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F6" w:rsidRDefault="00A21E7B">
      <w:r>
        <w:rPr>
          <w:rStyle w:val="apple-style-span"/>
          <w:color w:val="000000"/>
          <w:sz w:val="27"/>
          <w:szCs w:val="27"/>
        </w:rPr>
        <w:t>Schema di regolamento recante “Disposizioni per la razionalizzazione ed accorpamento delle classi di concorso a cattedre e a posti di insegnamento, ai sensi dell’articolo 64, comma 4, lettera a), del decreto-legge 25 giugno 2008, n. 112, convertito, con modificazioni, dalla legge 6 agosto 2008, n.</w:t>
      </w:r>
      <w:r>
        <w:rPr>
          <w:rStyle w:val="apple-converted-space"/>
          <w:color w:val="000000"/>
          <w:sz w:val="27"/>
          <w:szCs w:val="27"/>
        </w:rPr>
        <w:t> </w:t>
      </w:r>
      <w:r>
        <w:rPr>
          <w:rStyle w:val="apple-style-span"/>
          <w:color w:val="000000"/>
          <w:sz w:val="27"/>
          <w:szCs w:val="27"/>
        </w:rPr>
        <w:t>133”.</w:t>
      </w:r>
      <w:r>
        <w:rPr>
          <w:color w:val="000000"/>
          <w:sz w:val="27"/>
          <w:szCs w:val="27"/>
        </w:rPr>
        <w:br/>
      </w:r>
      <w:r>
        <w:rPr>
          <w:color w:val="000000"/>
          <w:sz w:val="27"/>
          <w:szCs w:val="27"/>
        </w:rPr>
        <w:br/>
      </w:r>
      <w:r>
        <w:rPr>
          <w:rStyle w:val="apple-style-span"/>
          <w:color w:val="000000"/>
          <w:sz w:val="27"/>
          <w:szCs w:val="27"/>
        </w:rPr>
        <w:t>Il Presidente della repubblica</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VISTI gli articoli 87 e 117 della Costituzione;</w:t>
      </w:r>
      <w:r>
        <w:rPr>
          <w:color w:val="000000"/>
          <w:sz w:val="27"/>
          <w:szCs w:val="27"/>
        </w:rPr>
        <w:br/>
      </w:r>
      <w:r>
        <w:rPr>
          <w:rStyle w:val="apple-style-span"/>
          <w:color w:val="000000"/>
          <w:sz w:val="27"/>
          <w:szCs w:val="27"/>
        </w:rPr>
        <w:t>VISTO l’articolo 17, comma 2, della legge 23 agosto 1988, n. 400;</w:t>
      </w:r>
      <w:r>
        <w:rPr>
          <w:color w:val="000000"/>
          <w:sz w:val="27"/>
          <w:szCs w:val="27"/>
        </w:rPr>
        <w:br/>
      </w:r>
      <w:r>
        <w:rPr>
          <w:rStyle w:val="apple-style-span"/>
          <w:color w:val="000000"/>
          <w:sz w:val="27"/>
          <w:szCs w:val="27"/>
        </w:rPr>
        <w:t>VISTO l’articolo 64 del decreto-legge 25 giugno 2008, n. 112, convertito, con modificazioni, dalla legge 6 agosto 2008, n. 133 che prevede, al comma 3, la predisposizione di un piano programmatico di interventi e misure finalizzati ad un più razionale utilizzo delle risorse umane e strumentali disponibili e ad una maggiore efficacia ed efficienza del sistema scolastico e, al comma</w:t>
      </w:r>
      <w:r>
        <w:rPr>
          <w:rStyle w:val="apple-converted-space"/>
          <w:color w:val="000000"/>
          <w:sz w:val="27"/>
          <w:szCs w:val="27"/>
        </w:rPr>
        <w:t> </w:t>
      </w:r>
      <w:r>
        <w:rPr>
          <w:rStyle w:val="apple-style-span"/>
          <w:color w:val="000000"/>
          <w:sz w:val="27"/>
          <w:szCs w:val="27"/>
        </w:rPr>
        <w:t>4, in</w:t>
      </w:r>
      <w:r>
        <w:rPr>
          <w:rStyle w:val="apple-converted-space"/>
          <w:color w:val="000000"/>
          <w:sz w:val="27"/>
          <w:szCs w:val="27"/>
        </w:rPr>
        <w:t> </w:t>
      </w:r>
      <w:r>
        <w:rPr>
          <w:rStyle w:val="apple-style-span"/>
          <w:color w:val="000000"/>
          <w:sz w:val="27"/>
          <w:szCs w:val="27"/>
        </w:rPr>
        <w:t>attuazione del piano e in relazione agli interventi e alle misure annuali ivi individuati, l’adozione di uno o più regolamenti ai sensi dell’articolo 17, comma 2, della legge 23 agosto 1988, n. 400 e successive modificazioni;</w:t>
      </w:r>
      <w:r>
        <w:rPr>
          <w:color w:val="000000"/>
          <w:sz w:val="27"/>
          <w:szCs w:val="27"/>
        </w:rPr>
        <w:br/>
      </w:r>
      <w:r>
        <w:rPr>
          <w:rStyle w:val="apple-style-span"/>
          <w:color w:val="000000"/>
          <w:sz w:val="27"/>
          <w:szCs w:val="27"/>
        </w:rPr>
        <w:t>VISTO il piano programmatico di interventi predisposto dal Ministro dell’istruzione, dell’università e della ricerca di concerto con il Ministro dell’economia e delle finanze, ai sensi dell’articolo 64, comma 3, del sopra citato decreto-legge n. 112 del 2008, convertito, con modificazioni, dalla legge n. 133 del 2008;</w:t>
      </w:r>
      <w:r>
        <w:rPr>
          <w:color w:val="000000"/>
          <w:sz w:val="27"/>
          <w:szCs w:val="27"/>
        </w:rPr>
        <w:br/>
      </w:r>
      <w:r>
        <w:rPr>
          <w:rStyle w:val="apple-style-span"/>
          <w:color w:val="000000"/>
          <w:sz w:val="27"/>
          <w:szCs w:val="27"/>
        </w:rPr>
        <w:t>VISTO l’articolo 64, comma 4, lettera a), del citato decreto-legge n. 112 del 2008, convertito, con modificazioni, dalla legge n. 133 del 2008, che prevede la razionalizzazione e l’accorpamento delle classi di concorso, per una maggiore flessibilità nell’impiego dei docenti;</w:t>
      </w:r>
      <w:r>
        <w:rPr>
          <w:color w:val="000000"/>
          <w:sz w:val="27"/>
          <w:szCs w:val="27"/>
        </w:rPr>
        <w:br/>
      </w:r>
      <w:r>
        <w:rPr>
          <w:rStyle w:val="apple-style-span"/>
          <w:color w:val="000000"/>
          <w:sz w:val="27"/>
          <w:szCs w:val="27"/>
        </w:rPr>
        <w:t>VISTO il decreto legislativo 16 aprile 1994, n. 297 e successive modificazioni e in particolare l’articolo 473, che disciplina i corsi di riconversione professionale;</w:t>
      </w:r>
      <w:r>
        <w:rPr>
          <w:color w:val="000000"/>
          <w:sz w:val="27"/>
          <w:szCs w:val="27"/>
        </w:rPr>
        <w:br/>
      </w:r>
      <w:r>
        <w:rPr>
          <w:rStyle w:val="apple-style-span"/>
          <w:color w:val="000000"/>
          <w:sz w:val="27"/>
          <w:szCs w:val="27"/>
        </w:rPr>
        <w:t>VISTO il decreto legislativo 17 ottobre 2005, n. 226, e successive modificazioni, recante "Norme generali e livelli essenziali delle prestazioni relativi al secondo ciclo del sistema educativo di istruzione e formazione, a norma dell'articolo 2 della legge 28 marzo 2003, n. 53";</w:t>
      </w:r>
      <w:r>
        <w:rPr>
          <w:color w:val="000000"/>
          <w:sz w:val="27"/>
          <w:szCs w:val="27"/>
        </w:rPr>
        <w:br/>
      </w:r>
      <w:r>
        <w:rPr>
          <w:rStyle w:val="apple-style-span"/>
          <w:color w:val="000000"/>
          <w:sz w:val="27"/>
          <w:szCs w:val="27"/>
        </w:rPr>
        <w:t>VISTO l’articolo 13 del decreto legge 31 gennaio 2007 n. 7 convertito in legge, con modificazioni, dalla legge 2 aprile 2007, n. 40, che detta disposizioni urgenti in materia di istruzione tecnico-professionale;</w:t>
      </w:r>
      <w:r>
        <w:rPr>
          <w:color w:val="000000"/>
          <w:sz w:val="27"/>
          <w:szCs w:val="27"/>
        </w:rPr>
        <w:br/>
      </w:r>
      <w:r>
        <w:rPr>
          <w:rStyle w:val="apple-style-span"/>
          <w:color w:val="000000"/>
          <w:sz w:val="27"/>
          <w:szCs w:val="27"/>
        </w:rPr>
        <w:t>VISTA la legge 24 dicembre 2007, n. 244 ed in particolare l’art. 2, comma 416, che prevede la riforma della formazione iniziale e del reclutamento dei docenti;</w:t>
      </w:r>
      <w:r>
        <w:rPr>
          <w:color w:val="000000"/>
          <w:sz w:val="27"/>
          <w:szCs w:val="27"/>
        </w:rPr>
        <w:br/>
      </w:r>
      <w:r>
        <w:rPr>
          <w:rStyle w:val="apple-style-span"/>
          <w:color w:val="000000"/>
          <w:sz w:val="27"/>
          <w:szCs w:val="27"/>
        </w:rPr>
        <w:t xml:space="preserve">VISTO decreto del Presidente della Repubblica 20 marzo 2009, n. 89, concernente il </w:t>
      </w:r>
      <w:r>
        <w:rPr>
          <w:rStyle w:val="apple-style-span"/>
          <w:color w:val="000000"/>
          <w:sz w:val="27"/>
          <w:szCs w:val="27"/>
        </w:rPr>
        <w:lastRenderedPageBreak/>
        <w:t xml:space="preserve">regolamento recante “Revisione dell’assetto </w:t>
      </w:r>
      <w:proofErr w:type="spellStart"/>
      <w:r>
        <w:rPr>
          <w:rStyle w:val="apple-style-span"/>
          <w:color w:val="000000"/>
          <w:sz w:val="27"/>
          <w:szCs w:val="27"/>
        </w:rPr>
        <w:t>ordinamentale</w:t>
      </w:r>
      <w:proofErr w:type="spellEnd"/>
      <w:r>
        <w:rPr>
          <w:rStyle w:val="apple-style-span"/>
          <w:color w:val="000000"/>
          <w:sz w:val="27"/>
          <w:szCs w:val="27"/>
        </w:rPr>
        <w:t>, organizzativo e didattico della scuola dell’infanzia e del primo ciclo di istruzione, ai sensi dell'articolo 64, comma 4, del decreto legge 25 giugno 2008, n. 112, convertito con modificazioni dalla legge 6 agosto 2008, n.</w:t>
      </w:r>
      <w:r>
        <w:rPr>
          <w:rStyle w:val="apple-converted-space"/>
          <w:color w:val="000000"/>
          <w:sz w:val="27"/>
          <w:szCs w:val="27"/>
        </w:rPr>
        <w:t> </w:t>
      </w:r>
      <w:r>
        <w:rPr>
          <w:rStyle w:val="apple-style-span"/>
          <w:color w:val="000000"/>
          <w:sz w:val="27"/>
          <w:szCs w:val="27"/>
        </w:rPr>
        <w:t>133”;</w:t>
      </w:r>
      <w:r>
        <w:rPr>
          <w:color w:val="000000"/>
          <w:sz w:val="27"/>
          <w:szCs w:val="27"/>
        </w:rPr>
        <w:br/>
      </w:r>
      <w:r>
        <w:rPr>
          <w:rStyle w:val="apple-style-span"/>
          <w:color w:val="000000"/>
          <w:sz w:val="27"/>
          <w:szCs w:val="27"/>
        </w:rPr>
        <w:t>VISTO il decreto del Ministro della pubblica istruzione 30 gennaio 1998, n. 39, concernente il testo coordinato delle disposizioni in materia di ordinamento delle classi di concorso a cattedre e a posti di insegnamento tecnico-pratico e di arte applicata nelle scuole ed istituti di istruzione secondaria ed artistica;</w:t>
      </w:r>
      <w:r>
        <w:rPr>
          <w:color w:val="000000"/>
          <w:sz w:val="27"/>
          <w:szCs w:val="27"/>
        </w:rPr>
        <w:br/>
      </w:r>
      <w:r>
        <w:rPr>
          <w:rStyle w:val="apple-style-span"/>
          <w:color w:val="000000"/>
          <w:sz w:val="27"/>
          <w:szCs w:val="27"/>
        </w:rPr>
        <w:t>VISTO il decreto del Ministro della pubblica istruzione 10 agosto 1998, n. 354, concernente la costituzione degli ambiti disciplinari e relativa tabella di corrispondenza di cui all’allegato 2;</w:t>
      </w:r>
      <w:r>
        <w:rPr>
          <w:color w:val="000000"/>
          <w:sz w:val="27"/>
          <w:szCs w:val="27"/>
        </w:rPr>
        <w:br/>
      </w:r>
      <w:r>
        <w:rPr>
          <w:rStyle w:val="apple-style-span"/>
          <w:color w:val="000000"/>
          <w:sz w:val="27"/>
          <w:szCs w:val="27"/>
        </w:rPr>
        <w:t>VISTO il decreto del Ministro dell’istruzione, dell’università e della ricerca 9 febbraio 2005, n. 22, con cui sono state individuate le classi di lauree specialistiche corrispondenti alle lauree, previste dal pregresso ordinamento universitario, ai fini dell’accesso all’insegnamento;</w:t>
      </w:r>
      <w:r>
        <w:rPr>
          <w:rStyle w:val="apple-converted-space"/>
          <w:color w:val="000000"/>
          <w:sz w:val="27"/>
          <w:szCs w:val="27"/>
        </w:rPr>
        <w:t> </w:t>
      </w:r>
      <w:r>
        <w:rPr>
          <w:color w:val="000000"/>
          <w:sz w:val="27"/>
          <w:szCs w:val="27"/>
        </w:rPr>
        <w:br/>
      </w:r>
      <w:r>
        <w:rPr>
          <w:rStyle w:val="apple-style-span"/>
          <w:color w:val="000000"/>
          <w:sz w:val="27"/>
          <w:szCs w:val="27"/>
        </w:rPr>
        <w:t>VISTO il decreto del Ministro dell’università e della ricerca 26 luglio 2007, n. 386, ed in particolare l’allegato 2 relativo alla tabella di corrispondenza tra le lauree specialistiche di cui al decreto del Ministro dell’università e della ricerca scientifica e tecnologica 3 novembre 1999, n. 509 e le lauree magistrali di cui al decreto del Ministro dell’istruzione, dell’università e della ricerca 22 ottobre 2004, n. 270;</w:t>
      </w:r>
      <w:r>
        <w:rPr>
          <w:color w:val="000000"/>
          <w:sz w:val="27"/>
          <w:szCs w:val="27"/>
        </w:rPr>
        <w:br/>
      </w:r>
      <w:r>
        <w:rPr>
          <w:rStyle w:val="apple-style-span"/>
          <w:color w:val="000000"/>
          <w:sz w:val="27"/>
          <w:szCs w:val="27"/>
        </w:rPr>
        <w:t>VISTO il decreto del Ministro dell’istruzione, dell’università e della ricerca 26 marzo 2009 n. 37, relativo alla ridefinizione delle classi di abilitazione all’insegnamento nella scuola secondaria di primo grado, nonché la conseguente composizione delle cattedre;</w:t>
      </w:r>
      <w:r>
        <w:rPr>
          <w:color w:val="000000"/>
          <w:sz w:val="27"/>
          <w:szCs w:val="27"/>
        </w:rPr>
        <w:br/>
      </w:r>
      <w:r>
        <w:rPr>
          <w:rStyle w:val="apple-style-span"/>
          <w:color w:val="000000"/>
          <w:sz w:val="27"/>
          <w:szCs w:val="27"/>
        </w:rPr>
        <w:t>VISTA la preliminare deliberazione del Consiglio dei Ministri, adottata nella riunione del 12 giugno 2009;</w:t>
      </w:r>
      <w:r>
        <w:rPr>
          <w:color w:val="000000"/>
          <w:sz w:val="27"/>
          <w:szCs w:val="27"/>
        </w:rPr>
        <w:br/>
      </w:r>
      <w:r>
        <w:rPr>
          <w:rStyle w:val="apple-style-span"/>
          <w:color w:val="000000"/>
          <w:sz w:val="27"/>
          <w:szCs w:val="27"/>
        </w:rPr>
        <w:t>SENTITO il Consiglio nazionale della pubblica istruzione nell’adunanza del ;</w:t>
      </w:r>
      <w:r>
        <w:rPr>
          <w:color w:val="000000"/>
          <w:sz w:val="27"/>
          <w:szCs w:val="27"/>
        </w:rPr>
        <w:br/>
      </w:r>
      <w:r>
        <w:rPr>
          <w:rStyle w:val="apple-style-span"/>
          <w:color w:val="000000"/>
          <w:sz w:val="27"/>
          <w:szCs w:val="27"/>
        </w:rPr>
        <w:t>UDITO il parere del Consiglio di Stato espresso dalla sezione consultiva per gli atti normativi nell'adunanza del ;</w:t>
      </w:r>
      <w:r>
        <w:rPr>
          <w:color w:val="000000"/>
          <w:sz w:val="27"/>
          <w:szCs w:val="27"/>
        </w:rPr>
        <w:br/>
      </w:r>
      <w:r>
        <w:rPr>
          <w:rStyle w:val="apple-style-span"/>
          <w:color w:val="000000"/>
          <w:sz w:val="27"/>
          <w:szCs w:val="27"/>
        </w:rPr>
        <w:t>ACQUISITI i pareri delle Commissioni della Camera dei Deputati e del Senato della Repubblica competenti per materia;</w:t>
      </w:r>
      <w:r>
        <w:rPr>
          <w:color w:val="000000"/>
          <w:sz w:val="27"/>
          <w:szCs w:val="27"/>
        </w:rPr>
        <w:br/>
      </w:r>
      <w:r>
        <w:rPr>
          <w:rStyle w:val="apple-style-span"/>
          <w:color w:val="000000"/>
          <w:sz w:val="27"/>
          <w:szCs w:val="27"/>
        </w:rPr>
        <w:t>VISTA la deliberazione del Consiglio dei Ministri adottata nella riunione del ;</w:t>
      </w:r>
      <w:r>
        <w:rPr>
          <w:color w:val="000000"/>
          <w:sz w:val="27"/>
          <w:szCs w:val="27"/>
        </w:rPr>
        <w:br/>
      </w:r>
      <w:r>
        <w:rPr>
          <w:rStyle w:val="apple-style-span"/>
          <w:color w:val="000000"/>
          <w:sz w:val="27"/>
          <w:szCs w:val="27"/>
        </w:rPr>
        <w:t>SULLA proposta del Ministro dell’istruzione, dell’università e della ricerca, di concerto con il Ministro dell’economia e delle finanze;</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ADOTTA</w:t>
      </w:r>
      <w:r>
        <w:rPr>
          <w:color w:val="000000"/>
          <w:sz w:val="27"/>
          <w:szCs w:val="27"/>
        </w:rPr>
        <w:br/>
      </w:r>
      <w:r>
        <w:rPr>
          <w:rStyle w:val="apple-style-span"/>
          <w:color w:val="000000"/>
          <w:sz w:val="27"/>
          <w:szCs w:val="27"/>
        </w:rPr>
        <w:lastRenderedPageBreak/>
        <w:t>il seguente regolamento</w:t>
      </w:r>
      <w:r>
        <w:rPr>
          <w:color w:val="000000"/>
          <w:sz w:val="27"/>
          <w:szCs w:val="27"/>
        </w:rPr>
        <w:br/>
      </w:r>
      <w:r>
        <w:rPr>
          <w:color w:val="000000"/>
          <w:sz w:val="27"/>
          <w:szCs w:val="27"/>
        </w:rPr>
        <w:br/>
      </w:r>
      <w:r>
        <w:rPr>
          <w:color w:val="000000"/>
          <w:sz w:val="27"/>
          <w:szCs w:val="27"/>
        </w:rPr>
        <w:br/>
      </w:r>
      <w:r>
        <w:rPr>
          <w:rStyle w:val="apple-style-span"/>
          <w:color w:val="000000"/>
          <w:sz w:val="27"/>
          <w:szCs w:val="27"/>
        </w:rPr>
        <w:t>Articolo 1</w:t>
      </w:r>
      <w:r>
        <w:rPr>
          <w:color w:val="000000"/>
          <w:sz w:val="27"/>
          <w:szCs w:val="27"/>
        </w:rPr>
        <w:br/>
      </w:r>
      <w:r>
        <w:rPr>
          <w:rStyle w:val="apple-style-span"/>
          <w:color w:val="000000"/>
          <w:sz w:val="27"/>
          <w:szCs w:val="27"/>
        </w:rPr>
        <w:t>Classi di concorso a cattedre</w:t>
      </w:r>
      <w:r>
        <w:rPr>
          <w:color w:val="000000"/>
          <w:sz w:val="27"/>
          <w:szCs w:val="27"/>
        </w:rPr>
        <w:br/>
      </w:r>
      <w:r>
        <w:rPr>
          <w:rStyle w:val="apple-style-span"/>
          <w:color w:val="000000"/>
          <w:sz w:val="27"/>
          <w:szCs w:val="27"/>
        </w:rPr>
        <w:t>1. Nell’Allegato A, che costituisce parte integrante del presente decreto, sono definite le nuove classi di concorso a cattedre e di abilitazione, debitamente numerate, e i relativi insegnamenti. A ciascuna classe di concorso sono rapportate le classi di concorso e di abilitazione del pregresso ordinamento, di cui alla Tabella A e alla Tabella D del decreto ministeriale 30 gennaio 1998 n. 39.</w:t>
      </w:r>
      <w:r>
        <w:rPr>
          <w:color w:val="000000"/>
          <w:sz w:val="27"/>
          <w:szCs w:val="27"/>
        </w:rPr>
        <w:br/>
      </w:r>
      <w:r>
        <w:rPr>
          <w:color w:val="000000"/>
          <w:sz w:val="27"/>
          <w:szCs w:val="27"/>
        </w:rPr>
        <w:br/>
      </w:r>
      <w:r>
        <w:rPr>
          <w:rStyle w:val="apple-style-span"/>
          <w:color w:val="000000"/>
          <w:sz w:val="27"/>
          <w:szCs w:val="27"/>
        </w:rPr>
        <w:t>Articolo 2</w:t>
      </w:r>
      <w:r>
        <w:rPr>
          <w:color w:val="000000"/>
          <w:sz w:val="27"/>
          <w:szCs w:val="27"/>
        </w:rPr>
        <w:br/>
      </w:r>
      <w:r>
        <w:rPr>
          <w:rStyle w:val="apple-style-span"/>
          <w:color w:val="000000"/>
          <w:sz w:val="27"/>
          <w:szCs w:val="27"/>
        </w:rPr>
        <w:t>Classi di concorso a posti di insegnante tecnico-pratico</w:t>
      </w:r>
      <w:r>
        <w:rPr>
          <w:color w:val="000000"/>
          <w:sz w:val="27"/>
          <w:szCs w:val="27"/>
        </w:rPr>
        <w:br/>
      </w:r>
      <w:r>
        <w:rPr>
          <w:rStyle w:val="apple-style-span"/>
          <w:color w:val="000000"/>
          <w:sz w:val="27"/>
          <w:szCs w:val="27"/>
        </w:rPr>
        <w:t>1. Nell’Allegato C, che costituisce parte integrante del presente decreto, sono definite le nuove classi di concorso e di idoneità a posti di insegnante tecnico-pratico, debitamente numerate, e i relativi insegnamenti. A ciascuna classe di concorso sono rapportate le classi di concorso del pregresso ordinamento, di cui alla Tabella C del decreto ministeriale 30 gennaio 1998, n. 39.</w:t>
      </w:r>
      <w:r>
        <w:rPr>
          <w:color w:val="000000"/>
          <w:sz w:val="27"/>
          <w:szCs w:val="27"/>
        </w:rPr>
        <w:br/>
      </w:r>
      <w:r>
        <w:rPr>
          <w:color w:val="000000"/>
          <w:sz w:val="27"/>
          <w:szCs w:val="27"/>
        </w:rPr>
        <w:br/>
      </w:r>
      <w:r>
        <w:rPr>
          <w:rStyle w:val="apple-style-span"/>
          <w:color w:val="000000"/>
          <w:sz w:val="27"/>
          <w:szCs w:val="27"/>
        </w:rPr>
        <w:t>Articolo 3</w:t>
      </w:r>
      <w:r>
        <w:rPr>
          <w:color w:val="000000"/>
          <w:sz w:val="27"/>
          <w:szCs w:val="27"/>
        </w:rPr>
        <w:br/>
      </w:r>
      <w:r>
        <w:rPr>
          <w:rStyle w:val="apple-style-span"/>
          <w:color w:val="000000"/>
          <w:sz w:val="27"/>
          <w:szCs w:val="27"/>
        </w:rPr>
        <w:t>Titoli di accesso</w:t>
      </w:r>
      <w:r>
        <w:rPr>
          <w:color w:val="000000"/>
          <w:sz w:val="27"/>
          <w:szCs w:val="27"/>
        </w:rPr>
        <w:br/>
      </w:r>
      <w:r>
        <w:rPr>
          <w:rStyle w:val="apple-style-span"/>
          <w:color w:val="000000"/>
          <w:sz w:val="27"/>
          <w:szCs w:val="27"/>
        </w:rPr>
        <w:t xml:space="preserve">1. I titoli di accesso alle classi di concorso sono quelli previsti dal decreto ministeriale 30 gennaio 1998, n. 39 e successive integrazioni relativi alle classi di concorso corrispondenti, dal decreto ministeriale 9 febbraio 2005, n. 22 concernente le lauree specialistiche, nonché dal decreto ministeriale 22 ottobre 2004, n. 270 concernente le lauree magistrali, </w:t>
      </w:r>
      <w:proofErr w:type="spellStart"/>
      <w:r>
        <w:rPr>
          <w:rStyle w:val="apple-style-span"/>
          <w:color w:val="000000"/>
          <w:sz w:val="27"/>
          <w:szCs w:val="27"/>
        </w:rPr>
        <w:t>secondola</w:t>
      </w:r>
      <w:proofErr w:type="spellEnd"/>
      <w:r>
        <w:rPr>
          <w:rStyle w:val="apple-style-span"/>
          <w:color w:val="000000"/>
          <w:sz w:val="27"/>
          <w:szCs w:val="27"/>
        </w:rPr>
        <w:t xml:space="preserve"> Tabella</w:t>
      </w:r>
      <w:r>
        <w:rPr>
          <w:rStyle w:val="apple-converted-space"/>
          <w:color w:val="000000"/>
          <w:sz w:val="27"/>
          <w:szCs w:val="27"/>
        </w:rPr>
        <w:t> </w:t>
      </w:r>
      <w:r>
        <w:rPr>
          <w:rStyle w:val="apple-style-span"/>
          <w:color w:val="000000"/>
          <w:sz w:val="27"/>
          <w:szCs w:val="27"/>
        </w:rPr>
        <w:t>di corrispondenza tra lauree specialistiche e lauree magistrali, di cui all’allegato 2 al decreto ministeriale 26 luglio 2007, n. 386.</w:t>
      </w:r>
      <w:r>
        <w:rPr>
          <w:color w:val="000000"/>
          <w:sz w:val="27"/>
          <w:szCs w:val="27"/>
        </w:rPr>
        <w:br/>
      </w:r>
      <w:r>
        <w:rPr>
          <w:rStyle w:val="apple-style-span"/>
          <w:color w:val="000000"/>
          <w:sz w:val="27"/>
          <w:szCs w:val="27"/>
        </w:rPr>
        <w:t>2. Nell’Allegato B, che costituisce parte integrante del presente decreto, sono indicati i titoli di accesso alle classi di concorso di nuova istituzione.</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Articolo 4</w:t>
      </w:r>
      <w:r>
        <w:rPr>
          <w:color w:val="000000"/>
          <w:sz w:val="27"/>
          <w:szCs w:val="27"/>
        </w:rPr>
        <w:br/>
      </w:r>
      <w:r>
        <w:rPr>
          <w:rStyle w:val="apple-style-span"/>
          <w:color w:val="000000"/>
          <w:sz w:val="27"/>
          <w:szCs w:val="27"/>
        </w:rPr>
        <w:t>Utilizzo del personale sui posti disponibili nelle classi di concorso</w:t>
      </w:r>
      <w:r>
        <w:rPr>
          <w:color w:val="000000"/>
          <w:sz w:val="27"/>
          <w:szCs w:val="27"/>
        </w:rPr>
        <w:br/>
      </w:r>
      <w:r>
        <w:rPr>
          <w:rStyle w:val="apple-style-span"/>
          <w:color w:val="000000"/>
          <w:sz w:val="27"/>
          <w:szCs w:val="27"/>
        </w:rPr>
        <w:t xml:space="preserve">1. Al personale dipendente docente a tempo indeterminato che, terminate le operazioni di mobilità e di assegnazione dei posti, risulti in esubero nella propria classe di concorso nella provincia in cui presta servizio, è assegnato per la durata dell’anno scolastico un posto nella medesima provincia sulla base di criteri fissati dalla contrattazione integrativa nazionale che devono inderogabilmente rispettare le priorità </w:t>
      </w:r>
      <w:r>
        <w:rPr>
          <w:rStyle w:val="apple-style-span"/>
          <w:color w:val="000000"/>
          <w:sz w:val="27"/>
          <w:szCs w:val="27"/>
        </w:rPr>
        <w:lastRenderedPageBreak/>
        <w:t>di cui alle lettere seguenti:</w:t>
      </w:r>
      <w:r>
        <w:rPr>
          <w:color w:val="000000"/>
          <w:sz w:val="27"/>
          <w:szCs w:val="27"/>
        </w:rPr>
        <w:br/>
      </w:r>
      <w:r>
        <w:rPr>
          <w:rStyle w:val="apple-style-span"/>
          <w:color w:val="000000"/>
          <w:sz w:val="27"/>
          <w:szCs w:val="27"/>
        </w:rPr>
        <w:t>a) posti rimasti disponibili in altri gradi d’istruzione o altre classi di concorso, anche quando il docente non è in possesso della relativa abilitazione o idoneità all’insegnamento, purché il medesimo possegga il titolo di studio valido, secondo la normativa vigente, per l’accesso all’insegnamento nello specifico grado d’istruzione o per ciascuna classe di concorso.</w:t>
      </w:r>
      <w:r>
        <w:rPr>
          <w:color w:val="000000"/>
          <w:sz w:val="27"/>
          <w:szCs w:val="27"/>
        </w:rPr>
        <w:br/>
      </w:r>
      <w:r>
        <w:rPr>
          <w:rStyle w:val="apple-style-span"/>
          <w:color w:val="000000"/>
          <w:sz w:val="27"/>
          <w:szCs w:val="27"/>
        </w:rPr>
        <w:t>b) posti di sostegno disponibili all’inizio dell’anno scolastico, nei casi in cui il dipendente disponga del previsto titolo di specializzazione.</w:t>
      </w:r>
      <w:r>
        <w:rPr>
          <w:color w:val="000000"/>
          <w:sz w:val="27"/>
          <w:szCs w:val="27"/>
        </w:rPr>
        <w:br/>
      </w:r>
      <w:r>
        <w:rPr>
          <w:rStyle w:val="apple-style-span"/>
          <w:color w:val="000000"/>
          <w:sz w:val="27"/>
          <w:szCs w:val="27"/>
        </w:rPr>
        <w:t>c) frazioni di posto disponibili presso gli istituti scolastici, assegnate prioritariamente dai rispettivi dirigenti scolastici al personale in esubero nella medesima provincia e classe di concorso o che si trovi in situazioni in cui si applichino le lettere a) e b), purché detto personale non trovi diversa utilizzazione ai sensi delle medesime lettere. Le assegnazioni di cui al periodo precedente sono effettuate dai dirigenti scolastici sulla base del piano di utilizzo predisposto dagli Uffici Scolastici Regionali ai sensi del comma 3.</w:t>
      </w:r>
      <w:r>
        <w:rPr>
          <w:color w:val="000000"/>
          <w:sz w:val="27"/>
          <w:szCs w:val="27"/>
        </w:rPr>
        <w:br/>
      </w:r>
      <w:r>
        <w:rPr>
          <w:rStyle w:val="apple-style-span"/>
          <w:color w:val="000000"/>
          <w:sz w:val="27"/>
          <w:szCs w:val="27"/>
        </w:rPr>
        <w:t>d) posti che dovessero rendersi disponibili durante l’anno scolastico, prioritariamente assegnati al personale della medesima provincia in esubero nella relativa classe di concorso o che si trovi in situazioni in cui si applichino le lettere a) e b), purché detto personale non sia già diversamente utilizzato ai sensi delle lettere a), b) e c).</w:t>
      </w:r>
      <w:r>
        <w:rPr>
          <w:color w:val="000000"/>
          <w:sz w:val="27"/>
          <w:szCs w:val="27"/>
        </w:rPr>
        <w:br/>
      </w:r>
      <w:r>
        <w:rPr>
          <w:rStyle w:val="apple-style-span"/>
          <w:color w:val="000000"/>
          <w:sz w:val="27"/>
          <w:szCs w:val="27"/>
        </w:rPr>
        <w:t>e) il personale in esubero che non trovi utilizzazione ai sensi delle lettere a), b), c) e d), è utilizzato a disposizione per la copertura delle supplenze brevi e saltuarie che dovessero rendersi disponibili nella medesima provincia nella medesima classe di concorso ovvero per posti a cui possano applicarsi le lettere a) e b).</w:t>
      </w:r>
      <w:r>
        <w:rPr>
          <w:color w:val="000000"/>
          <w:sz w:val="27"/>
          <w:szCs w:val="27"/>
        </w:rPr>
        <w:br/>
      </w:r>
      <w:r>
        <w:rPr>
          <w:rStyle w:val="apple-style-span"/>
          <w:color w:val="000000"/>
          <w:sz w:val="27"/>
          <w:szCs w:val="27"/>
        </w:rPr>
        <w:t>2. Per la durata dell’utilizzazione il dipendente assegnato ad un posto ai sensi del comma precedente percepisce lo stipendio proprio dell’ordine di scuola in cui è impegnato, qualora superiore a quello già in godimento. Nei casi di cui alla lettera e), la differenza è erogata dall’istituto scolastico in cui è prestato il servizio, a valere sulla dotazione finanziaria a tal fine assegnata all’istituto stesso. Negli altri casi, la differenza a favore del dipendente è erogata a mezzo dei ruoli di spesa fissa.</w:t>
      </w:r>
      <w:r>
        <w:rPr>
          <w:color w:val="000000"/>
          <w:sz w:val="27"/>
          <w:szCs w:val="27"/>
        </w:rPr>
        <w:br/>
      </w:r>
      <w:r>
        <w:rPr>
          <w:rStyle w:val="apple-style-span"/>
          <w:color w:val="000000"/>
          <w:sz w:val="27"/>
          <w:szCs w:val="27"/>
        </w:rPr>
        <w:t>3. Ai fini degli utilizzi di cui al presente articolo, terminate le operazioni di mobilità e di assegnazione dei posti, gli Uffici Scolastici Regionali acquisiscono, per ciascun docente di ruolo che risulti in esubero, i dati relativi ai titoli di studio, alle abilitazioni all’insegnamento e alle specializzazioni possedute. Sulla base delle informazioni così raccolte, gli uffici Scolastici Regionali predispongono e periodicamente aggiornano un piano di disponibilità ed utilizzo, che provvedono a portare a conoscenza delle istituzioni scolastiche interessate, anche al fine di consentire le operazioni di competenza dei dirigenti scolastici.</w:t>
      </w:r>
      <w:r>
        <w:rPr>
          <w:color w:val="000000"/>
          <w:sz w:val="27"/>
          <w:szCs w:val="27"/>
        </w:rPr>
        <w:br/>
      </w:r>
      <w:r>
        <w:rPr>
          <w:color w:val="000000"/>
          <w:sz w:val="27"/>
          <w:szCs w:val="27"/>
        </w:rPr>
        <w:lastRenderedPageBreak/>
        <w:br/>
      </w:r>
      <w:r>
        <w:rPr>
          <w:rStyle w:val="apple-style-span"/>
          <w:color w:val="000000"/>
          <w:sz w:val="27"/>
          <w:szCs w:val="27"/>
        </w:rPr>
        <w:t>Articolo 5</w:t>
      </w:r>
      <w:r>
        <w:rPr>
          <w:color w:val="000000"/>
          <w:sz w:val="27"/>
          <w:szCs w:val="27"/>
        </w:rPr>
        <w:br/>
      </w:r>
      <w:r>
        <w:rPr>
          <w:rStyle w:val="apple-style-span"/>
          <w:color w:val="000000"/>
          <w:sz w:val="27"/>
          <w:szCs w:val="27"/>
        </w:rPr>
        <w:t>Decorrenza</w:t>
      </w:r>
      <w:r>
        <w:rPr>
          <w:color w:val="000000"/>
          <w:sz w:val="27"/>
          <w:szCs w:val="27"/>
        </w:rPr>
        <w:br/>
      </w:r>
      <w:r>
        <w:rPr>
          <w:color w:val="000000"/>
          <w:sz w:val="27"/>
          <w:szCs w:val="27"/>
        </w:rPr>
        <w:br/>
      </w:r>
      <w:r>
        <w:rPr>
          <w:rStyle w:val="apple-style-span"/>
          <w:color w:val="000000"/>
          <w:sz w:val="27"/>
          <w:szCs w:val="27"/>
        </w:rPr>
        <w:t>1. Le nuove classi di concorso, di cui alle tabelle allegate, si applicano a decorrere dall’anno scolastico 2010/2011.</w:t>
      </w:r>
      <w:r>
        <w:rPr>
          <w:color w:val="000000"/>
          <w:sz w:val="27"/>
          <w:szCs w:val="27"/>
        </w:rPr>
        <w:br/>
      </w:r>
      <w:r>
        <w:rPr>
          <w:color w:val="000000"/>
          <w:sz w:val="27"/>
          <w:szCs w:val="27"/>
        </w:rPr>
        <w:br/>
      </w:r>
      <w:r>
        <w:rPr>
          <w:color w:val="000000"/>
          <w:sz w:val="27"/>
          <w:szCs w:val="27"/>
        </w:rPr>
        <w:br/>
      </w:r>
      <w:r>
        <w:rPr>
          <w:rStyle w:val="apple-style-span"/>
          <w:color w:val="000000"/>
          <w:sz w:val="27"/>
          <w:szCs w:val="27"/>
        </w:rPr>
        <w:t>Articolo 6</w:t>
      </w:r>
      <w:r>
        <w:rPr>
          <w:color w:val="000000"/>
          <w:sz w:val="27"/>
          <w:szCs w:val="27"/>
        </w:rPr>
        <w:br/>
      </w:r>
      <w:r>
        <w:rPr>
          <w:rStyle w:val="apple-style-span"/>
          <w:color w:val="000000"/>
          <w:sz w:val="27"/>
          <w:szCs w:val="27"/>
        </w:rPr>
        <w:t>Norme transitorie</w:t>
      </w:r>
      <w:r>
        <w:rPr>
          <w:color w:val="000000"/>
          <w:sz w:val="27"/>
          <w:szCs w:val="27"/>
        </w:rPr>
        <w:br/>
      </w:r>
      <w:r>
        <w:rPr>
          <w:rStyle w:val="apple-style-span"/>
          <w:color w:val="000000"/>
          <w:sz w:val="27"/>
          <w:szCs w:val="27"/>
        </w:rPr>
        <w:t>1. Il personale docente, già titolare di insegnamenti compresi nelle classi di concorso che sono confluite nelle più ampie classi di concorso, di cui agli Allegati A e C, sono abilitati per tutti gli insegnamenti compresi nelle nuove classi e partecipano, ove necessario, agli appositi corsi di riconversione professionale non abilitanti, gestiti dai competenti uffici scolastici regionali nell’ambito delle disponibilità finanziarie iscritte annualmente in bilancio per la formazione dei docenti, senza ulteriori o maggiori oneri a carico della finanza pubblica.</w:t>
      </w:r>
      <w:r>
        <w:rPr>
          <w:color w:val="000000"/>
          <w:sz w:val="27"/>
          <w:szCs w:val="27"/>
        </w:rPr>
        <w:br/>
      </w:r>
      <w:r>
        <w:rPr>
          <w:rStyle w:val="apple-style-span"/>
          <w:color w:val="000000"/>
          <w:sz w:val="27"/>
          <w:szCs w:val="27"/>
        </w:rPr>
        <w:t>2. Con apposito decreto del Ministro dell’istruzione, dell’università e della ricerca, di concerto con il Ministro dell’Economia e delle Finanze, sono individuate le classi di concorso per le quali sono attivate le iniziative di riconversione.</w:t>
      </w:r>
      <w:r>
        <w:rPr>
          <w:color w:val="000000"/>
          <w:sz w:val="27"/>
          <w:szCs w:val="27"/>
        </w:rPr>
        <w:br/>
      </w:r>
      <w:r>
        <w:rPr>
          <w:rStyle w:val="apple-style-span"/>
          <w:color w:val="000000"/>
          <w:sz w:val="27"/>
          <w:szCs w:val="27"/>
        </w:rPr>
        <w:t>3. I corsi di riconversione di cui ai commi 1 e 2 sono effettuati ai sensi dell’art. 63 del CCNL del comparto scuola del 29 novembre 2007.</w:t>
      </w:r>
      <w:r>
        <w:rPr>
          <w:rStyle w:val="apple-converted-space"/>
          <w:color w:val="000000"/>
          <w:sz w:val="27"/>
          <w:szCs w:val="27"/>
        </w:rPr>
        <w:t> </w:t>
      </w:r>
      <w:r>
        <w:rPr>
          <w:color w:val="000000"/>
          <w:sz w:val="27"/>
          <w:szCs w:val="27"/>
        </w:rPr>
        <w:br/>
      </w:r>
      <w:r>
        <w:rPr>
          <w:rStyle w:val="apple-style-span"/>
          <w:color w:val="000000"/>
          <w:sz w:val="27"/>
          <w:szCs w:val="27"/>
        </w:rPr>
        <w:t xml:space="preserve">4. Il personale docente in possesso di abilitazione o di idoneità per le classi di concorso del pregresso ordinamento conserva il diritto a permanere nelle graduatorie ad esaurimento, di cui alla legge 27 dicembre 2006, n. 296, e precedentemente compilate. Al medesimo personale sono conferite, per scorrimento delle graduatorie sopra citate, nomine a tempo indeterminato e a tempo determinato, su cattedre o posti individuati, con apposito decreto del Ministro dell’ istruzione, dell’università e della ricerca, secondo le classi di concorso del pregresso ordinamento. Ugualmente si procede per le nomine a tempo indeterminato nei confronti di coloro che sono inseriti nelle graduatorie dei concorsi a cattedra indetti con decreto ministeriale 23 marzo 1990 e con decreti dirigenziali del 31 marzo 1999 e del 1 aprile 1999. Le nomine a tempo indeterminato avvengono nel rispetto del regime </w:t>
      </w:r>
      <w:proofErr w:type="spellStart"/>
      <w:r>
        <w:rPr>
          <w:rStyle w:val="apple-style-span"/>
          <w:color w:val="000000"/>
          <w:sz w:val="27"/>
          <w:szCs w:val="27"/>
        </w:rPr>
        <w:t>autorizzatorio</w:t>
      </w:r>
      <w:proofErr w:type="spellEnd"/>
      <w:r>
        <w:rPr>
          <w:rStyle w:val="apple-style-span"/>
          <w:color w:val="000000"/>
          <w:sz w:val="27"/>
          <w:szCs w:val="27"/>
        </w:rPr>
        <w:t xml:space="preserve"> delle assunzioni di cui all’art. 39 della legge 27 dicembre 1997, n. 449 e successive modificazioni.</w:t>
      </w:r>
      <w:r>
        <w:rPr>
          <w:rStyle w:val="apple-converted-space"/>
          <w:color w:val="000000"/>
          <w:sz w:val="27"/>
          <w:szCs w:val="27"/>
        </w:rPr>
        <w:t> </w:t>
      </w:r>
      <w:r>
        <w:rPr>
          <w:color w:val="000000"/>
          <w:sz w:val="27"/>
          <w:szCs w:val="27"/>
        </w:rPr>
        <w:br/>
      </w:r>
      <w:r>
        <w:rPr>
          <w:rStyle w:val="apple-style-span"/>
          <w:color w:val="000000"/>
          <w:sz w:val="27"/>
          <w:szCs w:val="27"/>
        </w:rPr>
        <w:t xml:space="preserve">5. Il personale docente già inserito nella III fascia delle graduatorie di istituto conserva il diritto a permanere in dette graduatorie fino al conseguimento dell’abilitazione per la classe di concorso di nuova istituzione e al medesimo personale sono attribuibili solo le </w:t>
      </w:r>
      <w:r>
        <w:rPr>
          <w:rStyle w:val="apple-style-span"/>
          <w:color w:val="000000"/>
          <w:sz w:val="27"/>
          <w:szCs w:val="27"/>
        </w:rPr>
        <w:lastRenderedPageBreak/>
        <w:t>cattedre e i posti relativi agli insegnamenti per i quali sono in possesso dei titoli di accesso previsti dal pregresso ordinamento.</w:t>
      </w:r>
      <w:r>
        <w:rPr>
          <w:color w:val="000000"/>
          <w:sz w:val="27"/>
          <w:szCs w:val="27"/>
        </w:rPr>
        <w:br/>
      </w:r>
      <w:r>
        <w:rPr>
          <w:rStyle w:val="apple-style-span"/>
          <w:color w:val="000000"/>
          <w:sz w:val="27"/>
          <w:szCs w:val="27"/>
        </w:rPr>
        <w:t>6. La tabella di corrispondenza tra abilitazioni e ambiti disciplinari, di cui all’allegato 2 al decreto ministeriale del 10 agosto 1998, n. 354 conserva la sua validità ai soli fini della mobilità e delle utilizzazioni dei docenti, già abilitati nelle classi di concorso del pregresso ordinamento.</w:t>
      </w:r>
      <w:r>
        <w:rPr>
          <w:color w:val="000000"/>
          <w:sz w:val="27"/>
          <w:szCs w:val="27"/>
        </w:rPr>
        <w:br/>
      </w:r>
      <w:r>
        <w:rPr>
          <w:rStyle w:val="apple-style-span"/>
          <w:color w:val="000000"/>
          <w:sz w:val="27"/>
          <w:szCs w:val="27"/>
        </w:rPr>
        <w:t>7. Eventuali integrazioni e modifiche alle nuove classi di concorso di cui al presente decreto possono essere apportate con decreto adottato dal Ministro dell’istruzione, dell’università e della ricerca di concerto con il Ministro dell’economia e delle finanze, in relazione al completamento dell’attuazione della riforma della scuola secondaria di II grado.</w:t>
      </w:r>
      <w:r>
        <w:rPr>
          <w:color w:val="000000"/>
          <w:sz w:val="27"/>
          <w:szCs w:val="27"/>
        </w:rPr>
        <w:br/>
      </w:r>
      <w:r>
        <w:rPr>
          <w:color w:val="000000"/>
          <w:sz w:val="27"/>
          <w:szCs w:val="27"/>
        </w:rPr>
        <w:br/>
      </w:r>
      <w:r>
        <w:rPr>
          <w:rStyle w:val="apple-style-span"/>
          <w:color w:val="000000"/>
          <w:sz w:val="27"/>
          <w:szCs w:val="27"/>
        </w:rPr>
        <w:t>Articolo 7</w:t>
      </w:r>
      <w:r>
        <w:rPr>
          <w:color w:val="000000"/>
          <w:sz w:val="27"/>
          <w:szCs w:val="27"/>
        </w:rPr>
        <w:br/>
      </w:r>
      <w:r>
        <w:rPr>
          <w:rStyle w:val="apple-style-span"/>
          <w:color w:val="000000"/>
          <w:sz w:val="27"/>
          <w:szCs w:val="27"/>
        </w:rPr>
        <w:t>Scuole lingua slovena</w:t>
      </w:r>
      <w:r>
        <w:rPr>
          <w:color w:val="000000"/>
          <w:sz w:val="27"/>
          <w:szCs w:val="27"/>
        </w:rPr>
        <w:br/>
      </w:r>
      <w:r>
        <w:rPr>
          <w:rStyle w:val="apple-style-span"/>
          <w:color w:val="000000"/>
          <w:sz w:val="27"/>
          <w:szCs w:val="27"/>
        </w:rPr>
        <w:t>1. Le disposizioni del presente decreto trovano applicazione anche per le scuole in lingua slovena.</w:t>
      </w:r>
      <w:r>
        <w:rPr>
          <w:color w:val="000000"/>
          <w:sz w:val="27"/>
          <w:szCs w:val="27"/>
        </w:rPr>
        <w:br/>
      </w:r>
      <w:r>
        <w:rPr>
          <w:color w:val="000000"/>
          <w:sz w:val="27"/>
          <w:szCs w:val="27"/>
        </w:rPr>
        <w:br/>
      </w:r>
      <w:r>
        <w:rPr>
          <w:rStyle w:val="apple-style-span"/>
          <w:color w:val="000000"/>
          <w:sz w:val="27"/>
          <w:szCs w:val="27"/>
        </w:rPr>
        <w:t>Articolo 8</w:t>
      </w:r>
      <w:r>
        <w:rPr>
          <w:color w:val="000000"/>
          <w:sz w:val="27"/>
          <w:szCs w:val="27"/>
        </w:rPr>
        <w:br/>
      </w:r>
      <w:r>
        <w:rPr>
          <w:rStyle w:val="apple-style-span"/>
          <w:color w:val="000000"/>
          <w:sz w:val="27"/>
          <w:szCs w:val="27"/>
        </w:rPr>
        <w:t>Disposizioni finali e abrogazioni</w:t>
      </w:r>
      <w:r>
        <w:rPr>
          <w:color w:val="000000"/>
          <w:sz w:val="27"/>
          <w:szCs w:val="27"/>
        </w:rPr>
        <w:br/>
      </w:r>
      <w:r>
        <w:rPr>
          <w:rStyle w:val="apple-style-span"/>
          <w:color w:val="000000"/>
          <w:sz w:val="27"/>
          <w:szCs w:val="27"/>
        </w:rPr>
        <w:t>1. Il presente decreto entra in vigore il giorno successivo alla sua pubblicazione nella Gazzetta Ufficiale della Repubblica italiana.</w:t>
      </w:r>
      <w:r>
        <w:rPr>
          <w:color w:val="000000"/>
          <w:sz w:val="27"/>
          <w:szCs w:val="27"/>
        </w:rPr>
        <w:br/>
      </w:r>
      <w:r>
        <w:rPr>
          <w:rStyle w:val="apple-style-span"/>
          <w:color w:val="000000"/>
          <w:sz w:val="27"/>
          <w:szCs w:val="27"/>
        </w:rPr>
        <w:t>2. Dall’attuazione del presente decreto non devono derivare nuovi o maggiori oneri a carico della finanza pubblica.</w:t>
      </w:r>
      <w:r>
        <w:rPr>
          <w:color w:val="000000"/>
          <w:sz w:val="27"/>
          <w:szCs w:val="27"/>
        </w:rPr>
        <w:br/>
      </w:r>
      <w:r>
        <w:rPr>
          <w:rStyle w:val="apple-style-span"/>
          <w:color w:val="000000"/>
          <w:sz w:val="27"/>
          <w:szCs w:val="27"/>
        </w:rPr>
        <w:t>3. Sono abrogate tutte le disposizioni non legislative incompatibili con quelle del presente decreto.</w:t>
      </w:r>
      <w:r>
        <w:rPr>
          <w:color w:val="000000"/>
          <w:sz w:val="27"/>
          <w:szCs w:val="27"/>
        </w:rPr>
        <w:br/>
      </w:r>
      <w:r>
        <w:rPr>
          <w:color w:val="000000"/>
          <w:sz w:val="27"/>
          <w:szCs w:val="27"/>
        </w:rPr>
        <w:br/>
      </w:r>
      <w:r>
        <w:rPr>
          <w:rStyle w:val="apple-style-span"/>
          <w:color w:val="000000"/>
          <w:sz w:val="27"/>
          <w:szCs w:val="27"/>
        </w:rPr>
        <w:t>Il presente decreto, munito del sigillo dello Stato, sarà inserito nella Raccolta ufficiale degli atti normativi della Repubblica italiana. E’ fatto obbligo a chiunque spetti di osservarlo e di farlo osservare.</w:t>
      </w:r>
      <w:r>
        <w:rPr>
          <w:color w:val="000000"/>
          <w:sz w:val="27"/>
          <w:szCs w:val="27"/>
        </w:rPr>
        <w:br/>
      </w:r>
      <w:r>
        <w:rPr>
          <w:color w:val="000000"/>
          <w:sz w:val="27"/>
          <w:szCs w:val="27"/>
        </w:rPr>
        <w:br/>
      </w:r>
      <w:r>
        <w:rPr>
          <w:color w:val="000000"/>
          <w:sz w:val="27"/>
          <w:szCs w:val="27"/>
        </w:rPr>
        <w:br/>
      </w:r>
      <w:r>
        <w:rPr>
          <w:rStyle w:val="apple-style-span"/>
          <w:color w:val="000000"/>
          <w:sz w:val="27"/>
          <w:szCs w:val="27"/>
        </w:rPr>
        <w:t>Roma,</w:t>
      </w:r>
      <w:r>
        <w:rPr>
          <w:color w:val="000000"/>
          <w:sz w:val="27"/>
          <w:szCs w:val="27"/>
        </w:rPr>
        <w:br/>
      </w:r>
      <w:r>
        <w:rPr>
          <w:color w:val="000000"/>
          <w:sz w:val="27"/>
          <w:szCs w:val="27"/>
        </w:rPr>
        <w:br/>
      </w:r>
      <w:r>
        <w:rPr>
          <w:color w:val="000000"/>
          <w:sz w:val="27"/>
          <w:szCs w:val="27"/>
        </w:rPr>
        <w:br/>
      </w:r>
      <w:r>
        <w:rPr>
          <w:rStyle w:val="apple-style-span"/>
          <w:color w:val="000000"/>
          <w:sz w:val="27"/>
          <w:szCs w:val="27"/>
        </w:rPr>
        <w:t xml:space="preserve">T A B E L </w:t>
      </w:r>
      <w:proofErr w:type="spellStart"/>
      <w:r>
        <w:rPr>
          <w:rStyle w:val="apple-style-span"/>
          <w:color w:val="000000"/>
          <w:sz w:val="27"/>
          <w:szCs w:val="27"/>
        </w:rPr>
        <w:t>L</w:t>
      </w:r>
      <w:proofErr w:type="spellEnd"/>
      <w:r>
        <w:rPr>
          <w:rStyle w:val="apple-style-span"/>
          <w:color w:val="000000"/>
          <w:sz w:val="27"/>
          <w:szCs w:val="27"/>
        </w:rPr>
        <w:t xml:space="preserve"> A C</w:t>
      </w:r>
      <w:r>
        <w:rPr>
          <w:color w:val="000000"/>
          <w:sz w:val="27"/>
          <w:szCs w:val="27"/>
        </w:rPr>
        <w:br/>
      </w:r>
      <w:r>
        <w:rPr>
          <w:color w:val="000000"/>
          <w:sz w:val="27"/>
          <w:szCs w:val="27"/>
        </w:rPr>
        <w:br/>
      </w:r>
      <w:r>
        <w:rPr>
          <w:color w:val="000000"/>
          <w:sz w:val="27"/>
          <w:szCs w:val="27"/>
        </w:rPr>
        <w:br/>
      </w:r>
      <w:r>
        <w:rPr>
          <w:rStyle w:val="apple-style-span"/>
          <w:color w:val="000000"/>
          <w:sz w:val="27"/>
          <w:szCs w:val="27"/>
        </w:rPr>
        <w:lastRenderedPageBreak/>
        <w:t>C – 01</w:t>
      </w:r>
      <w:r>
        <w:rPr>
          <w:color w:val="000000"/>
          <w:sz w:val="27"/>
          <w:szCs w:val="27"/>
        </w:rPr>
        <w:br/>
      </w:r>
      <w:r>
        <w:rPr>
          <w:color w:val="000000"/>
          <w:sz w:val="27"/>
          <w:szCs w:val="27"/>
        </w:rPr>
        <w:br/>
      </w:r>
      <w:r>
        <w:rPr>
          <w:rStyle w:val="apple-style-span"/>
          <w:color w:val="000000"/>
          <w:sz w:val="27"/>
          <w:szCs w:val="27"/>
        </w:rPr>
        <w:t>Attività pratiche speciali</w:t>
      </w:r>
      <w:r>
        <w:rPr>
          <w:color w:val="000000"/>
          <w:sz w:val="27"/>
          <w:szCs w:val="27"/>
        </w:rPr>
        <w:br/>
      </w:r>
      <w:r>
        <w:rPr>
          <w:color w:val="000000"/>
          <w:sz w:val="27"/>
          <w:szCs w:val="27"/>
        </w:rPr>
        <w:br/>
      </w:r>
      <w:r>
        <w:rPr>
          <w:rStyle w:val="apple-style-span"/>
          <w:color w:val="000000"/>
          <w:sz w:val="27"/>
          <w:szCs w:val="27"/>
        </w:rPr>
        <w:t>C – 02</w:t>
      </w:r>
      <w:r>
        <w:rPr>
          <w:color w:val="000000"/>
          <w:sz w:val="27"/>
          <w:szCs w:val="27"/>
        </w:rPr>
        <w:br/>
      </w:r>
      <w:r>
        <w:rPr>
          <w:color w:val="000000"/>
          <w:sz w:val="27"/>
          <w:szCs w:val="27"/>
        </w:rPr>
        <w:br/>
      </w:r>
      <w:r>
        <w:rPr>
          <w:rStyle w:val="apple-style-span"/>
          <w:color w:val="000000"/>
          <w:sz w:val="27"/>
          <w:szCs w:val="27"/>
        </w:rPr>
        <w:t>Conversazione in lingua straniera</w:t>
      </w:r>
      <w:r>
        <w:rPr>
          <w:color w:val="000000"/>
          <w:sz w:val="27"/>
          <w:szCs w:val="27"/>
        </w:rPr>
        <w:br/>
      </w:r>
      <w:r>
        <w:rPr>
          <w:color w:val="000000"/>
          <w:sz w:val="27"/>
          <w:szCs w:val="27"/>
        </w:rPr>
        <w:br/>
      </w:r>
      <w:r>
        <w:rPr>
          <w:rStyle w:val="apple-style-span"/>
          <w:color w:val="000000"/>
          <w:sz w:val="27"/>
          <w:szCs w:val="27"/>
        </w:rPr>
        <w:t>C - 03</w:t>
      </w:r>
      <w:r>
        <w:rPr>
          <w:rStyle w:val="apple-converted-space"/>
          <w:color w:val="000000"/>
          <w:sz w:val="27"/>
          <w:szCs w:val="27"/>
        </w:rPr>
        <w:t> </w:t>
      </w:r>
      <w:r>
        <w:rPr>
          <w:color w:val="000000"/>
          <w:sz w:val="27"/>
          <w:szCs w:val="27"/>
        </w:rPr>
        <w:br/>
      </w:r>
      <w:r>
        <w:rPr>
          <w:rStyle w:val="apple-style-span"/>
          <w:color w:val="000000"/>
          <w:sz w:val="27"/>
          <w:szCs w:val="27"/>
        </w:rPr>
        <w:t>Laboratori di fisica</w:t>
      </w:r>
      <w:r>
        <w:rPr>
          <w:color w:val="000000"/>
          <w:sz w:val="27"/>
          <w:szCs w:val="27"/>
        </w:rPr>
        <w:br/>
      </w:r>
      <w:r>
        <w:rPr>
          <w:color w:val="000000"/>
          <w:sz w:val="27"/>
          <w:szCs w:val="27"/>
        </w:rPr>
        <w:br/>
      </w:r>
      <w:r>
        <w:rPr>
          <w:color w:val="000000"/>
          <w:sz w:val="27"/>
          <w:szCs w:val="27"/>
        </w:rPr>
        <w:br/>
      </w:r>
      <w:r>
        <w:rPr>
          <w:rStyle w:val="apple-style-span"/>
          <w:color w:val="000000"/>
          <w:sz w:val="27"/>
          <w:szCs w:val="27"/>
        </w:rPr>
        <w:t>C - 04</w:t>
      </w:r>
      <w:r>
        <w:rPr>
          <w:rStyle w:val="apple-converted-space"/>
          <w:color w:val="000000"/>
          <w:sz w:val="27"/>
          <w:szCs w:val="27"/>
        </w:rPr>
        <w:t> </w:t>
      </w:r>
      <w:r>
        <w:rPr>
          <w:color w:val="000000"/>
          <w:sz w:val="27"/>
          <w:szCs w:val="27"/>
        </w:rPr>
        <w:br/>
      </w:r>
      <w:r>
        <w:rPr>
          <w:rStyle w:val="apple-style-span"/>
          <w:color w:val="000000"/>
          <w:sz w:val="27"/>
          <w:szCs w:val="27"/>
        </w:rPr>
        <w:t>Laboratori di liuteria</w:t>
      </w:r>
      <w:r>
        <w:rPr>
          <w:color w:val="000000"/>
          <w:sz w:val="27"/>
          <w:szCs w:val="27"/>
        </w:rPr>
        <w:br/>
      </w:r>
      <w:r>
        <w:rPr>
          <w:color w:val="000000"/>
          <w:sz w:val="27"/>
          <w:szCs w:val="27"/>
        </w:rPr>
        <w:br/>
      </w:r>
      <w:r>
        <w:rPr>
          <w:color w:val="000000"/>
          <w:sz w:val="27"/>
          <w:szCs w:val="27"/>
        </w:rPr>
        <w:br/>
      </w:r>
      <w:r>
        <w:rPr>
          <w:rStyle w:val="apple-style-span"/>
          <w:color w:val="000000"/>
          <w:sz w:val="27"/>
          <w:szCs w:val="27"/>
        </w:rPr>
        <w:t>C – 05</w:t>
      </w:r>
      <w:r>
        <w:rPr>
          <w:color w:val="000000"/>
          <w:sz w:val="27"/>
          <w:szCs w:val="27"/>
        </w:rPr>
        <w:br/>
      </w:r>
      <w:r>
        <w:rPr>
          <w:color w:val="000000"/>
          <w:sz w:val="27"/>
          <w:szCs w:val="27"/>
        </w:rPr>
        <w:br/>
      </w:r>
      <w:r>
        <w:rPr>
          <w:rStyle w:val="apple-style-span"/>
          <w:color w:val="000000"/>
          <w:sz w:val="27"/>
          <w:szCs w:val="27"/>
        </w:rPr>
        <w:t>Laboratori di produzioni industriali ed artigianali della ceramica</w:t>
      </w:r>
      <w:r>
        <w:rPr>
          <w:color w:val="000000"/>
          <w:sz w:val="27"/>
          <w:szCs w:val="27"/>
        </w:rPr>
        <w:br/>
      </w:r>
      <w:r>
        <w:rPr>
          <w:color w:val="000000"/>
          <w:sz w:val="27"/>
          <w:szCs w:val="27"/>
        </w:rPr>
        <w:br/>
      </w:r>
      <w:r>
        <w:rPr>
          <w:rStyle w:val="apple-style-span"/>
          <w:color w:val="000000"/>
          <w:sz w:val="27"/>
          <w:szCs w:val="27"/>
        </w:rPr>
        <w:t>C – 06</w:t>
      </w:r>
      <w:r>
        <w:rPr>
          <w:color w:val="000000"/>
          <w:sz w:val="27"/>
          <w:szCs w:val="27"/>
        </w:rPr>
        <w:br/>
      </w:r>
      <w:r>
        <w:rPr>
          <w:color w:val="000000"/>
          <w:sz w:val="27"/>
          <w:szCs w:val="27"/>
        </w:rPr>
        <w:br/>
      </w:r>
      <w:r>
        <w:rPr>
          <w:rStyle w:val="apple-style-span"/>
          <w:color w:val="000000"/>
          <w:sz w:val="27"/>
          <w:szCs w:val="27"/>
        </w:rPr>
        <w:t>Laboratori di scienze e tecnologie aeronautiche</w:t>
      </w:r>
      <w:r>
        <w:rPr>
          <w:color w:val="000000"/>
          <w:sz w:val="27"/>
          <w:szCs w:val="27"/>
        </w:rPr>
        <w:br/>
      </w:r>
      <w:r>
        <w:rPr>
          <w:color w:val="000000"/>
          <w:sz w:val="27"/>
          <w:szCs w:val="27"/>
        </w:rPr>
        <w:br/>
      </w:r>
      <w:r>
        <w:rPr>
          <w:rStyle w:val="apple-style-span"/>
          <w:color w:val="000000"/>
          <w:sz w:val="27"/>
          <w:szCs w:val="27"/>
        </w:rPr>
        <w:t>C – 07</w:t>
      </w:r>
      <w:r>
        <w:rPr>
          <w:color w:val="000000"/>
          <w:sz w:val="27"/>
          <w:szCs w:val="27"/>
        </w:rPr>
        <w:br/>
      </w:r>
      <w:r>
        <w:rPr>
          <w:color w:val="000000"/>
          <w:sz w:val="27"/>
          <w:szCs w:val="27"/>
        </w:rPr>
        <w:br/>
      </w:r>
      <w:r>
        <w:rPr>
          <w:rStyle w:val="apple-style-span"/>
          <w:color w:val="000000"/>
          <w:sz w:val="27"/>
          <w:szCs w:val="27"/>
        </w:rPr>
        <w:t>Laboratori di scienze e tecnologie agrarie</w:t>
      </w:r>
      <w:r>
        <w:rPr>
          <w:color w:val="000000"/>
          <w:sz w:val="27"/>
          <w:szCs w:val="27"/>
        </w:rPr>
        <w:br/>
      </w:r>
      <w:r>
        <w:rPr>
          <w:color w:val="000000"/>
          <w:sz w:val="27"/>
          <w:szCs w:val="27"/>
        </w:rPr>
        <w:br/>
      </w:r>
      <w:r>
        <w:rPr>
          <w:rStyle w:val="apple-style-span"/>
          <w:color w:val="000000"/>
          <w:sz w:val="27"/>
          <w:szCs w:val="27"/>
        </w:rPr>
        <w:t>C - 08</w:t>
      </w:r>
      <w:r>
        <w:rPr>
          <w:color w:val="000000"/>
          <w:sz w:val="27"/>
          <w:szCs w:val="27"/>
        </w:rPr>
        <w:br/>
      </w:r>
      <w:r>
        <w:rPr>
          <w:color w:val="000000"/>
          <w:sz w:val="27"/>
          <w:szCs w:val="27"/>
        </w:rPr>
        <w:br/>
      </w:r>
      <w:r>
        <w:rPr>
          <w:rStyle w:val="apple-style-span"/>
          <w:color w:val="000000"/>
          <w:sz w:val="27"/>
          <w:szCs w:val="27"/>
        </w:rPr>
        <w:t>Laboratori di scienze e tecnologie chimiche</w:t>
      </w:r>
      <w:r>
        <w:rPr>
          <w:color w:val="000000"/>
          <w:sz w:val="27"/>
          <w:szCs w:val="27"/>
        </w:rPr>
        <w:br/>
      </w:r>
      <w:r>
        <w:rPr>
          <w:color w:val="000000"/>
          <w:sz w:val="27"/>
          <w:szCs w:val="27"/>
        </w:rPr>
        <w:br/>
      </w:r>
      <w:r>
        <w:rPr>
          <w:rStyle w:val="apple-style-span"/>
          <w:color w:val="000000"/>
          <w:sz w:val="27"/>
          <w:szCs w:val="27"/>
        </w:rPr>
        <w:t>C - 09</w:t>
      </w:r>
      <w:r>
        <w:rPr>
          <w:rStyle w:val="apple-converted-space"/>
          <w:color w:val="000000"/>
          <w:sz w:val="27"/>
          <w:szCs w:val="27"/>
        </w:rPr>
        <w:t> </w:t>
      </w:r>
      <w:r>
        <w:rPr>
          <w:color w:val="000000"/>
          <w:sz w:val="27"/>
          <w:szCs w:val="27"/>
        </w:rPr>
        <w:br/>
      </w:r>
      <w:r>
        <w:rPr>
          <w:rStyle w:val="apple-style-span"/>
          <w:color w:val="000000"/>
          <w:sz w:val="27"/>
          <w:szCs w:val="27"/>
        </w:rPr>
        <w:t>Laboratori di scienze e tecnologie della calzatura e della moda</w:t>
      </w:r>
      <w:r>
        <w:rPr>
          <w:color w:val="000000"/>
          <w:sz w:val="27"/>
          <w:szCs w:val="27"/>
        </w:rPr>
        <w:br/>
      </w:r>
      <w:r>
        <w:rPr>
          <w:color w:val="000000"/>
          <w:sz w:val="27"/>
          <w:szCs w:val="27"/>
        </w:rPr>
        <w:br/>
      </w:r>
      <w:r>
        <w:rPr>
          <w:color w:val="000000"/>
          <w:sz w:val="27"/>
          <w:szCs w:val="27"/>
        </w:rPr>
        <w:br/>
      </w:r>
      <w:r>
        <w:rPr>
          <w:rStyle w:val="apple-style-span"/>
          <w:color w:val="000000"/>
          <w:sz w:val="27"/>
          <w:szCs w:val="27"/>
        </w:rPr>
        <w:t>C - 10</w:t>
      </w:r>
      <w:r>
        <w:rPr>
          <w:rStyle w:val="apple-converted-space"/>
          <w:color w:val="000000"/>
          <w:sz w:val="27"/>
          <w:szCs w:val="27"/>
        </w:rPr>
        <w:t> </w:t>
      </w:r>
      <w:r>
        <w:rPr>
          <w:color w:val="000000"/>
          <w:sz w:val="27"/>
          <w:szCs w:val="27"/>
        </w:rPr>
        <w:br/>
      </w:r>
      <w:r>
        <w:rPr>
          <w:rStyle w:val="apple-style-span"/>
          <w:color w:val="000000"/>
          <w:sz w:val="27"/>
          <w:szCs w:val="27"/>
        </w:rPr>
        <w:lastRenderedPageBreak/>
        <w:t>Laboratori di scienze e tecnologie delle costruzioni</w:t>
      </w:r>
      <w:r>
        <w:rPr>
          <w:color w:val="000000"/>
          <w:sz w:val="27"/>
          <w:szCs w:val="27"/>
        </w:rPr>
        <w:br/>
      </w:r>
      <w:r>
        <w:rPr>
          <w:color w:val="000000"/>
          <w:sz w:val="27"/>
          <w:szCs w:val="27"/>
        </w:rPr>
        <w:br/>
      </w:r>
      <w:r>
        <w:rPr>
          <w:color w:val="000000"/>
          <w:sz w:val="27"/>
          <w:szCs w:val="27"/>
        </w:rPr>
        <w:br/>
      </w:r>
      <w:r>
        <w:rPr>
          <w:rStyle w:val="apple-style-span"/>
          <w:color w:val="000000"/>
          <w:sz w:val="27"/>
          <w:szCs w:val="27"/>
        </w:rPr>
        <w:t>C – 11</w:t>
      </w:r>
      <w:r>
        <w:rPr>
          <w:color w:val="000000"/>
          <w:sz w:val="27"/>
          <w:szCs w:val="27"/>
        </w:rPr>
        <w:br/>
      </w:r>
      <w:r>
        <w:rPr>
          <w:color w:val="000000"/>
          <w:sz w:val="27"/>
          <w:szCs w:val="27"/>
        </w:rPr>
        <w:br/>
      </w:r>
      <w:r>
        <w:rPr>
          <w:rStyle w:val="apple-style-span"/>
          <w:color w:val="000000"/>
          <w:sz w:val="27"/>
          <w:szCs w:val="27"/>
        </w:rPr>
        <w:t>Laboratori di scienze e tecnologie elettriche ed elettroniche</w:t>
      </w:r>
      <w:r>
        <w:rPr>
          <w:color w:val="000000"/>
          <w:sz w:val="27"/>
          <w:szCs w:val="27"/>
        </w:rPr>
        <w:br/>
      </w:r>
      <w:r>
        <w:rPr>
          <w:color w:val="000000"/>
          <w:sz w:val="27"/>
          <w:szCs w:val="27"/>
        </w:rPr>
        <w:br/>
      </w:r>
      <w:r>
        <w:rPr>
          <w:rStyle w:val="apple-style-span"/>
          <w:color w:val="000000"/>
          <w:sz w:val="27"/>
          <w:szCs w:val="27"/>
        </w:rPr>
        <w:t>C – 12</w:t>
      </w:r>
      <w:r>
        <w:rPr>
          <w:color w:val="000000"/>
          <w:sz w:val="27"/>
          <w:szCs w:val="27"/>
        </w:rPr>
        <w:br/>
      </w:r>
      <w:r>
        <w:rPr>
          <w:color w:val="000000"/>
          <w:sz w:val="27"/>
          <w:szCs w:val="27"/>
        </w:rPr>
        <w:br/>
      </w:r>
      <w:r>
        <w:rPr>
          <w:rStyle w:val="apple-style-span"/>
          <w:color w:val="000000"/>
          <w:sz w:val="27"/>
          <w:szCs w:val="27"/>
        </w:rPr>
        <w:t>Laboratori di scienze e tecnologie informatiche</w:t>
      </w:r>
      <w:r>
        <w:rPr>
          <w:color w:val="000000"/>
          <w:sz w:val="27"/>
          <w:szCs w:val="27"/>
        </w:rPr>
        <w:br/>
      </w:r>
      <w:r>
        <w:rPr>
          <w:color w:val="000000"/>
          <w:sz w:val="27"/>
          <w:szCs w:val="27"/>
        </w:rPr>
        <w:br/>
      </w:r>
      <w:r>
        <w:rPr>
          <w:rStyle w:val="apple-style-span"/>
          <w:color w:val="000000"/>
          <w:sz w:val="27"/>
          <w:szCs w:val="27"/>
        </w:rPr>
        <w:t>C – 13</w:t>
      </w:r>
      <w:r>
        <w:rPr>
          <w:color w:val="000000"/>
          <w:sz w:val="27"/>
          <w:szCs w:val="27"/>
        </w:rPr>
        <w:br/>
      </w:r>
      <w:r>
        <w:rPr>
          <w:color w:val="000000"/>
          <w:sz w:val="27"/>
          <w:szCs w:val="27"/>
        </w:rPr>
        <w:br/>
      </w:r>
      <w:r>
        <w:rPr>
          <w:rStyle w:val="apple-style-span"/>
          <w:color w:val="000000"/>
          <w:sz w:val="27"/>
          <w:szCs w:val="27"/>
        </w:rPr>
        <w:t>Laboratori di scienze e tecnologie meccaniche</w:t>
      </w:r>
      <w:r>
        <w:rPr>
          <w:color w:val="000000"/>
          <w:sz w:val="27"/>
          <w:szCs w:val="27"/>
        </w:rPr>
        <w:br/>
      </w:r>
      <w:r>
        <w:rPr>
          <w:color w:val="000000"/>
          <w:sz w:val="27"/>
          <w:szCs w:val="27"/>
        </w:rPr>
        <w:br/>
      </w:r>
      <w:r>
        <w:rPr>
          <w:rStyle w:val="apple-style-span"/>
          <w:color w:val="000000"/>
          <w:sz w:val="27"/>
          <w:szCs w:val="27"/>
        </w:rPr>
        <w:t>C – 14</w:t>
      </w:r>
      <w:r>
        <w:rPr>
          <w:color w:val="000000"/>
          <w:sz w:val="27"/>
          <w:szCs w:val="27"/>
        </w:rPr>
        <w:br/>
      </w:r>
      <w:r>
        <w:rPr>
          <w:color w:val="000000"/>
          <w:sz w:val="27"/>
          <w:szCs w:val="27"/>
        </w:rPr>
        <w:br/>
      </w:r>
      <w:r>
        <w:rPr>
          <w:rStyle w:val="apple-style-span"/>
          <w:color w:val="000000"/>
          <w:sz w:val="27"/>
          <w:szCs w:val="27"/>
        </w:rPr>
        <w:t>Laboratori di scienze e tecnologie tessili, dell’abbigliamento e della moda</w:t>
      </w:r>
      <w:r>
        <w:rPr>
          <w:color w:val="000000"/>
          <w:sz w:val="27"/>
          <w:szCs w:val="27"/>
        </w:rPr>
        <w:br/>
      </w:r>
      <w:r>
        <w:rPr>
          <w:color w:val="000000"/>
          <w:sz w:val="27"/>
          <w:szCs w:val="27"/>
        </w:rPr>
        <w:br/>
      </w:r>
      <w:r>
        <w:rPr>
          <w:rStyle w:val="apple-style-span"/>
          <w:color w:val="000000"/>
          <w:sz w:val="27"/>
          <w:szCs w:val="27"/>
        </w:rPr>
        <w:t>C – 15</w:t>
      </w:r>
      <w:r>
        <w:rPr>
          <w:color w:val="000000"/>
          <w:sz w:val="27"/>
          <w:szCs w:val="27"/>
        </w:rPr>
        <w:br/>
      </w:r>
      <w:r>
        <w:rPr>
          <w:color w:val="000000"/>
          <w:sz w:val="27"/>
          <w:szCs w:val="27"/>
        </w:rPr>
        <w:br/>
      </w:r>
      <w:r>
        <w:rPr>
          <w:rStyle w:val="apple-style-span"/>
          <w:color w:val="000000"/>
          <w:sz w:val="27"/>
          <w:szCs w:val="27"/>
        </w:rPr>
        <w:t>Laboratori di servizi di ricettività alberghiera</w:t>
      </w:r>
      <w:r>
        <w:rPr>
          <w:color w:val="000000"/>
          <w:sz w:val="27"/>
          <w:szCs w:val="27"/>
        </w:rPr>
        <w:br/>
      </w:r>
      <w:r>
        <w:rPr>
          <w:color w:val="000000"/>
          <w:sz w:val="27"/>
          <w:szCs w:val="27"/>
        </w:rPr>
        <w:br/>
      </w:r>
      <w:r>
        <w:rPr>
          <w:rStyle w:val="apple-style-span"/>
          <w:color w:val="000000"/>
          <w:sz w:val="27"/>
          <w:szCs w:val="27"/>
        </w:rPr>
        <w:t>C – 16</w:t>
      </w:r>
      <w:r>
        <w:rPr>
          <w:color w:val="000000"/>
          <w:sz w:val="27"/>
          <w:szCs w:val="27"/>
        </w:rPr>
        <w:br/>
      </w:r>
      <w:r>
        <w:rPr>
          <w:color w:val="000000"/>
          <w:sz w:val="27"/>
          <w:szCs w:val="27"/>
        </w:rPr>
        <w:br/>
      </w:r>
      <w:r>
        <w:rPr>
          <w:rStyle w:val="apple-style-span"/>
          <w:color w:val="000000"/>
          <w:sz w:val="27"/>
          <w:szCs w:val="27"/>
        </w:rPr>
        <w:t>Laboratori di servizi enogastronomici</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C – 17</w:t>
      </w:r>
      <w:r>
        <w:rPr>
          <w:color w:val="000000"/>
          <w:sz w:val="27"/>
          <w:szCs w:val="27"/>
        </w:rPr>
        <w:br/>
      </w:r>
      <w:r>
        <w:rPr>
          <w:color w:val="000000"/>
          <w:sz w:val="27"/>
          <w:szCs w:val="27"/>
        </w:rPr>
        <w:br/>
      </w:r>
      <w:r>
        <w:rPr>
          <w:rStyle w:val="apple-style-span"/>
          <w:color w:val="000000"/>
          <w:sz w:val="27"/>
          <w:szCs w:val="27"/>
        </w:rPr>
        <w:t>Laboratori di tecnologie e tecniche delle comunicazioni multimediali</w:t>
      </w:r>
      <w:r>
        <w:rPr>
          <w:color w:val="000000"/>
          <w:sz w:val="27"/>
          <w:szCs w:val="27"/>
        </w:rPr>
        <w:br/>
      </w:r>
      <w:r>
        <w:rPr>
          <w:color w:val="000000"/>
          <w:sz w:val="27"/>
          <w:szCs w:val="27"/>
        </w:rPr>
        <w:br/>
      </w:r>
      <w:r>
        <w:rPr>
          <w:rStyle w:val="apple-style-span"/>
          <w:color w:val="000000"/>
          <w:sz w:val="27"/>
          <w:szCs w:val="27"/>
        </w:rPr>
        <w:t>C - 18</w:t>
      </w:r>
      <w:r>
        <w:rPr>
          <w:rStyle w:val="apple-converted-space"/>
          <w:color w:val="000000"/>
          <w:sz w:val="27"/>
          <w:szCs w:val="27"/>
        </w:rPr>
        <w:t> </w:t>
      </w:r>
      <w:r>
        <w:rPr>
          <w:color w:val="000000"/>
          <w:sz w:val="27"/>
          <w:szCs w:val="27"/>
        </w:rPr>
        <w:br/>
      </w:r>
      <w:r>
        <w:rPr>
          <w:rStyle w:val="apple-style-span"/>
          <w:color w:val="000000"/>
          <w:sz w:val="27"/>
          <w:szCs w:val="27"/>
        </w:rPr>
        <w:t>Laboratori per i servizi socio-sanitari</w:t>
      </w:r>
      <w:r>
        <w:rPr>
          <w:color w:val="000000"/>
          <w:sz w:val="27"/>
          <w:szCs w:val="27"/>
        </w:rPr>
        <w:br/>
      </w:r>
      <w:r>
        <w:rPr>
          <w:color w:val="000000"/>
          <w:sz w:val="27"/>
          <w:szCs w:val="27"/>
        </w:rPr>
        <w:br/>
      </w:r>
      <w:r>
        <w:rPr>
          <w:color w:val="000000"/>
          <w:sz w:val="27"/>
          <w:szCs w:val="27"/>
        </w:rPr>
        <w:br/>
      </w:r>
      <w:r>
        <w:rPr>
          <w:rStyle w:val="apple-style-span"/>
          <w:color w:val="000000"/>
          <w:sz w:val="27"/>
          <w:szCs w:val="27"/>
        </w:rPr>
        <w:t>C -19</w:t>
      </w:r>
      <w:r>
        <w:rPr>
          <w:color w:val="000000"/>
          <w:sz w:val="27"/>
          <w:szCs w:val="27"/>
        </w:rPr>
        <w:br/>
      </w:r>
      <w:r>
        <w:rPr>
          <w:color w:val="000000"/>
          <w:sz w:val="27"/>
          <w:szCs w:val="27"/>
        </w:rPr>
        <w:br/>
      </w:r>
      <w:r>
        <w:rPr>
          <w:rStyle w:val="apple-style-span"/>
          <w:color w:val="000000"/>
          <w:sz w:val="27"/>
          <w:szCs w:val="27"/>
        </w:rPr>
        <w:lastRenderedPageBreak/>
        <w:t>Laboratorio di scienze e tecnologie nautiche</w:t>
      </w:r>
      <w:r>
        <w:rPr>
          <w:color w:val="000000"/>
          <w:sz w:val="27"/>
          <w:szCs w:val="27"/>
        </w:rPr>
        <w:br/>
      </w:r>
      <w:r>
        <w:rPr>
          <w:color w:val="000000"/>
          <w:sz w:val="27"/>
          <w:szCs w:val="27"/>
        </w:rPr>
        <w:br/>
      </w:r>
      <w:r>
        <w:rPr>
          <w:rStyle w:val="apple-style-span"/>
          <w:color w:val="000000"/>
          <w:sz w:val="27"/>
          <w:szCs w:val="27"/>
        </w:rPr>
        <w:t>C – 20</w:t>
      </w:r>
      <w:r>
        <w:rPr>
          <w:color w:val="000000"/>
          <w:sz w:val="27"/>
          <w:szCs w:val="27"/>
        </w:rPr>
        <w:br/>
      </w:r>
      <w:r>
        <w:rPr>
          <w:color w:val="000000"/>
          <w:sz w:val="27"/>
          <w:szCs w:val="27"/>
        </w:rPr>
        <w:br/>
      </w:r>
      <w:r>
        <w:rPr>
          <w:rStyle w:val="apple-style-span"/>
          <w:color w:val="000000"/>
          <w:sz w:val="27"/>
          <w:szCs w:val="27"/>
        </w:rPr>
        <w:t>Laboratorio di tecnologie del legno</w:t>
      </w:r>
      <w:r>
        <w:rPr>
          <w:color w:val="000000"/>
          <w:sz w:val="27"/>
          <w:szCs w:val="27"/>
        </w:rPr>
        <w:br/>
      </w:r>
      <w:r>
        <w:rPr>
          <w:color w:val="000000"/>
          <w:sz w:val="27"/>
          <w:szCs w:val="27"/>
        </w:rPr>
        <w:br/>
      </w:r>
      <w:r>
        <w:rPr>
          <w:rStyle w:val="apple-style-span"/>
          <w:color w:val="000000"/>
          <w:sz w:val="27"/>
          <w:szCs w:val="27"/>
        </w:rPr>
        <w:t>C – 21</w:t>
      </w:r>
      <w:r>
        <w:rPr>
          <w:color w:val="000000"/>
          <w:sz w:val="27"/>
          <w:szCs w:val="27"/>
        </w:rPr>
        <w:br/>
      </w:r>
      <w:r>
        <w:rPr>
          <w:color w:val="000000"/>
          <w:sz w:val="27"/>
          <w:szCs w:val="27"/>
        </w:rPr>
        <w:br/>
      </w:r>
      <w:r>
        <w:rPr>
          <w:rStyle w:val="apple-style-span"/>
          <w:color w:val="000000"/>
          <w:sz w:val="27"/>
          <w:szCs w:val="27"/>
        </w:rPr>
        <w:t>Laboratorio di tecnologie del marmo</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C - 22</w:t>
      </w:r>
      <w:r>
        <w:rPr>
          <w:rStyle w:val="apple-converted-space"/>
          <w:color w:val="000000"/>
          <w:sz w:val="27"/>
          <w:szCs w:val="27"/>
        </w:rPr>
        <w:t> </w:t>
      </w:r>
      <w:r>
        <w:rPr>
          <w:color w:val="000000"/>
          <w:sz w:val="27"/>
          <w:szCs w:val="27"/>
        </w:rPr>
        <w:br/>
      </w:r>
      <w:r>
        <w:rPr>
          <w:rStyle w:val="apple-style-span"/>
          <w:color w:val="000000"/>
          <w:sz w:val="27"/>
          <w:szCs w:val="27"/>
        </w:rPr>
        <w:t>Laboratorio di tecnologie orafe</w:t>
      </w:r>
      <w:r>
        <w:rPr>
          <w:color w:val="000000"/>
          <w:sz w:val="27"/>
          <w:szCs w:val="27"/>
        </w:rPr>
        <w:br/>
      </w:r>
      <w:r>
        <w:rPr>
          <w:color w:val="000000"/>
          <w:sz w:val="27"/>
          <w:szCs w:val="27"/>
        </w:rPr>
        <w:br/>
      </w:r>
      <w:r>
        <w:rPr>
          <w:color w:val="000000"/>
          <w:sz w:val="27"/>
          <w:szCs w:val="27"/>
        </w:rPr>
        <w:br/>
      </w:r>
      <w:r>
        <w:rPr>
          <w:rStyle w:val="apple-style-span"/>
          <w:color w:val="000000"/>
          <w:sz w:val="27"/>
          <w:szCs w:val="27"/>
        </w:rPr>
        <w:t>C - 23</w:t>
      </w:r>
      <w:r>
        <w:rPr>
          <w:rStyle w:val="apple-converted-space"/>
          <w:color w:val="000000"/>
          <w:sz w:val="27"/>
          <w:szCs w:val="27"/>
        </w:rPr>
        <w:t> </w:t>
      </w:r>
      <w:r>
        <w:rPr>
          <w:color w:val="000000"/>
          <w:sz w:val="27"/>
          <w:szCs w:val="27"/>
        </w:rPr>
        <w:br/>
      </w:r>
      <w:r>
        <w:rPr>
          <w:rStyle w:val="apple-style-span"/>
          <w:color w:val="000000"/>
          <w:sz w:val="27"/>
          <w:szCs w:val="27"/>
        </w:rPr>
        <w:t>Esercitazioni di comunicazioni</w:t>
      </w:r>
      <w:r>
        <w:rPr>
          <w:color w:val="000000"/>
          <w:sz w:val="27"/>
          <w:szCs w:val="27"/>
        </w:rPr>
        <w:br/>
      </w:r>
      <w:r>
        <w:rPr>
          <w:color w:val="000000"/>
          <w:sz w:val="27"/>
          <w:szCs w:val="27"/>
        </w:rPr>
        <w:br/>
      </w:r>
      <w:r>
        <w:rPr>
          <w:color w:val="000000"/>
          <w:sz w:val="27"/>
          <w:szCs w:val="27"/>
        </w:rPr>
        <w:br/>
      </w:r>
      <w:r>
        <w:rPr>
          <w:rStyle w:val="apple-style-span"/>
          <w:color w:val="000000"/>
          <w:sz w:val="27"/>
          <w:szCs w:val="27"/>
        </w:rPr>
        <w:t>C – 24</w:t>
      </w:r>
      <w:r>
        <w:rPr>
          <w:rStyle w:val="apple-converted-space"/>
          <w:color w:val="000000"/>
          <w:sz w:val="27"/>
          <w:szCs w:val="27"/>
        </w:rPr>
        <w:t> </w:t>
      </w:r>
      <w:r>
        <w:rPr>
          <w:color w:val="000000"/>
          <w:sz w:val="27"/>
          <w:szCs w:val="27"/>
        </w:rPr>
        <w:br/>
      </w:r>
      <w:r>
        <w:rPr>
          <w:rStyle w:val="apple-style-span"/>
          <w:color w:val="000000"/>
          <w:sz w:val="27"/>
          <w:szCs w:val="27"/>
        </w:rPr>
        <w:t>Esercitazioni di economia domestica</w:t>
      </w:r>
      <w:r>
        <w:rPr>
          <w:color w:val="000000"/>
          <w:sz w:val="27"/>
          <w:szCs w:val="27"/>
        </w:rPr>
        <w:br/>
      </w:r>
      <w:r>
        <w:rPr>
          <w:color w:val="000000"/>
          <w:sz w:val="27"/>
          <w:szCs w:val="27"/>
        </w:rPr>
        <w:br/>
      </w:r>
      <w:r>
        <w:rPr>
          <w:color w:val="000000"/>
          <w:sz w:val="27"/>
          <w:szCs w:val="27"/>
        </w:rPr>
        <w:br/>
      </w:r>
      <w:r>
        <w:rPr>
          <w:rStyle w:val="apple-style-span"/>
          <w:color w:val="000000"/>
          <w:sz w:val="27"/>
          <w:szCs w:val="27"/>
        </w:rPr>
        <w:t>C - 25</w:t>
      </w:r>
      <w:r>
        <w:rPr>
          <w:color w:val="000000"/>
          <w:sz w:val="27"/>
          <w:szCs w:val="27"/>
        </w:rPr>
        <w:br/>
      </w:r>
      <w:r>
        <w:rPr>
          <w:color w:val="000000"/>
          <w:sz w:val="27"/>
          <w:szCs w:val="27"/>
        </w:rPr>
        <w:br/>
      </w:r>
      <w:r>
        <w:rPr>
          <w:rStyle w:val="apple-style-span"/>
          <w:color w:val="000000"/>
          <w:sz w:val="27"/>
          <w:szCs w:val="27"/>
        </w:rPr>
        <w:t>Esercitazioni di odontotecnica</w:t>
      </w:r>
      <w:r>
        <w:rPr>
          <w:color w:val="000000"/>
          <w:sz w:val="27"/>
          <w:szCs w:val="27"/>
        </w:rPr>
        <w:br/>
      </w:r>
      <w:r>
        <w:rPr>
          <w:color w:val="000000"/>
          <w:sz w:val="27"/>
          <w:szCs w:val="27"/>
        </w:rPr>
        <w:br/>
      </w:r>
      <w:r>
        <w:rPr>
          <w:color w:val="000000"/>
          <w:sz w:val="27"/>
          <w:szCs w:val="27"/>
        </w:rPr>
        <w:br/>
      </w:r>
      <w:r>
        <w:rPr>
          <w:rStyle w:val="apple-style-span"/>
          <w:color w:val="000000"/>
          <w:sz w:val="27"/>
          <w:szCs w:val="27"/>
        </w:rPr>
        <w:t>C - 26</w:t>
      </w:r>
      <w:r>
        <w:rPr>
          <w:color w:val="000000"/>
          <w:sz w:val="27"/>
          <w:szCs w:val="27"/>
        </w:rPr>
        <w:br/>
      </w:r>
      <w:r>
        <w:rPr>
          <w:color w:val="000000"/>
          <w:sz w:val="27"/>
          <w:szCs w:val="27"/>
        </w:rPr>
        <w:br/>
      </w:r>
      <w:r>
        <w:rPr>
          <w:rStyle w:val="apple-style-span"/>
          <w:color w:val="000000"/>
          <w:sz w:val="27"/>
          <w:szCs w:val="27"/>
        </w:rPr>
        <w:t>Esercitazioni pratiche di centralinisti telefonici</w:t>
      </w:r>
      <w:r>
        <w:rPr>
          <w:color w:val="000000"/>
          <w:sz w:val="27"/>
          <w:szCs w:val="27"/>
        </w:rPr>
        <w:br/>
      </w:r>
      <w:r>
        <w:rPr>
          <w:color w:val="000000"/>
          <w:sz w:val="27"/>
          <w:szCs w:val="27"/>
        </w:rPr>
        <w:br/>
      </w:r>
      <w:r>
        <w:rPr>
          <w:color w:val="000000"/>
          <w:sz w:val="27"/>
          <w:szCs w:val="27"/>
        </w:rPr>
        <w:br/>
      </w:r>
      <w:r>
        <w:rPr>
          <w:rStyle w:val="apple-style-span"/>
          <w:color w:val="000000"/>
          <w:sz w:val="27"/>
          <w:szCs w:val="27"/>
        </w:rPr>
        <w:t>C - 27</w:t>
      </w:r>
      <w:r>
        <w:rPr>
          <w:color w:val="000000"/>
          <w:sz w:val="27"/>
          <w:szCs w:val="27"/>
        </w:rPr>
        <w:br/>
      </w:r>
      <w:r>
        <w:rPr>
          <w:color w:val="000000"/>
          <w:sz w:val="27"/>
          <w:szCs w:val="27"/>
        </w:rPr>
        <w:br/>
      </w:r>
      <w:r>
        <w:rPr>
          <w:rStyle w:val="apple-style-span"/>
          <w:color w:val="000000"/>
          <w:sz w:val="27"/>
          <w:szCs w:val="27"/>
        </w:rPr>
        <w:t>Gabinetto fisioterapico</w:t>
      </w:r>
      <w:r>
        <w:rPr>
          <w:color w:val="000000"/>
          <w:sz w:val="27"/>
          <w:szCs w:val="27"/>
        </w:rPr>
        <w:br/>
      </w:r>
      <w:r>
        <w:rPr>
          <w:color w:val="000000"/>
          <w:sz w:val="27"/>
          <w:szCs w:val="27"/>
        </w:rPr>
        <w:lastRenderedPageBreak/>
        <w:br/>
      </w:r>
      <w:r>
        <w:rPr>
          <w:rStyle w:val="apple-style-span"/>
          <w:color w:val="000000"/>
          <w:sz w:val="27"/>
          <w:szCs w:val="27"/>
        </w:rPr>
        <w:t>C - 28</w:t>
      </w:r>
      <w:r>
        <w:rPr>
          <w:color w:val="000000"/>
          <w:sz w:val="27"/>
          <w:szCs w:val="27"/>
        </w:rPr>
        <w:br/>
      </w:r>
      <w:r>
        <w:rPr>
          <w:color w:val="000000"/>
          <w:sz w:val="27"/>
          <w:szCs w:val="27"/>
        </w:rPr>
        <w:br/>
      </w:r>
      <w:proofErr w:type="spellStart"/>
      <w:r>
        <w:rPr>
          <w:rStyle w:val="apple-style-span"/>
          <w:color w:val="000000"/>
          <w:sz w:val="27"/>
          <w:szCs w:val="27"/>
        </w:rPr>
        <w:t>Massochinesiterapia</w:t>
      </w:r>
      <w:proofErr w:type="spellEnd"/>
      <w:r>
        <w:rPr>
          <w:color w:val="000000"/>
          <w:sz w:val="27"/>
          <w:szCs w:val="27"/>
        </w:rPr>
        <w:br/>
      </w:r>
      <w:r>
        <w:rPr>
          <w:color w:val="000000"/>
          <w:sz w:val="27"/>
          <w:szCs w:val="27"/>
        </w:rPr>
        <w:br/>
      </w:r>
      <w:r>
        <w:rPr>
          <w:rStyle w:val="apple-style-span"/>
          <w:color w:val="000000"/>
          <w:sz w:val="27"/>
          <w:szCs w:val="27"/>
        </w:rPr>
        <w:t>C - 29</w:t>
      </w:r>
      <w:r>
        <w:rPr>
          <w:color w:val="000000"/>
          <w:sz w:val="27"/>
          <w:szCs w:val="27"/>
        </w:rPr>
        <w:br/>
      </w:r>
      <w:r>
        <w:rPr>
          <w:color w:val="000000"/>
          <w:sz w:val="27"/>
          <w:szCs w:val="27"/>
        </w:rPr>
        <w:br/>
      </w:r>
      <w:r>
        <w:rPr>
          <w:rStyle w:val="apple-style-span"/>
          <w:color w:val="000000"/>
          <w:sz w:val="27"/>
          <w:szCs w:val="27"/>
        </w:rPr>
        <w:t xml:space="preserve">C 999 </w:t>
      </w:r>
      <w:proofErr w:type="spellStart"/>
      <w:r>
        <w:rPr>
          <w:rStyle w:val="apple-style-span"/>
          <w:color w:val="000000"/>
          <w:sz w:val="27"/>
          <w:szCs w:val="27"/>
        </w:rPr>
        <w:t>–Assistente</w:t>
      </w:r>
      <w:proofErr w:type="spellEnd"/>
      <w:r>
        <w:rPr>
          <w:rStyle w:val="apple-style-span"/>
          <w:color w:val="000000"/>
          <w:sz w:val="27"/>
          <w:szCs w:val="27"/>
        </w:rPr>
        <w:t xml:space="preserve"> di laboratorio (ex </w:t>
      </w:r>
      <w:proofErr w:type="spellStart"/>
      <w:r>
        <w:rPr>
          <w:rStyle w:val="apple-style-span"/>
          <w:color w:val="000000"/>
          <w:sz w:val="27"/>
          <w:szCs w:val="27"/>
        </w:rPr>
        <w:t>EE.LL.</w:t>
      </w:r>
      <w:proofErr w:type="spellEnd"/>
      <w:r>
        <w:rPr>
          <w:rStyle w:val="apple-style-span"/>
          <w:color w:val="000000"/>
          <w:sz w:val="27"/>
          <w:szCs w:val="27"/>
        </w:rPr>
        <w:t>)</w:t>
      </w:r>
      <w:r>
        <w:rPr>
          <w:color w:val="000000"/>
          <w:sz w:val="27"/>
          <w:szCs w:val="27"/>
        </w:rPr>
        <w:br/>
      </w:r>
      <w:r>
        <w:rPr>
          <w:color w:val="000000"/>
          <w:sz w:val="27"/>
          <w:szCs w:val="27"/>
        </w:rPr>
        <w:br/>
      </w:r>
      <w:r>
        <w:rPr>
          <w:color w:val="000000"/>
          <w:sz w:val="27"/>
          <w:szCs w:val="27"/>
        </w:rPr>
        <w:br/>
      </w:r>
      <w:r>
        <w:rPr>
          <w:rStyle w:val="apple-style-span"/>
          <w:color w:val="000000"/>
          <w:sz w:val="27"/>
          <w:szCs w:val="27"/>
        </w:rPr>
        <w:t>C - 30</w:t>
      </w:r>
      <w:r>
        <w:rPr>
          <w:color w:val="000000"/>
          <w:sz w:val="27"/>
          <w:szCs w:val="27"/>
        </w:rPr>
        <w:br/>
      </w:r>
      <w:r>
        <w:rPr>
          <w:color w:val="000000"/>
          <w:sz w:val="27"/>
          <w:szCs w:val="27"/>
        </w:rPr>
        <w:br/>
      </w:r>
      <w:r>
        <w:rPr>
          <w:rStyle w:val="apple-style-span"/>
          <w:color w:val="000000"/>
          <w:sz w:val="27"/>
          <w:szCs w:val="27"/>
        </w:rPr>
        <w:t>C 555 - Tecnica di servizi e pratica operativa (ex C/52)</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NUOVA CLASSE</w:t>
      </w:r>
      <w:r>
        <w:rPr>
          <w:color w:val="000000"/>
          <w:sz w:val="27"/>
          <w:szCs w:val="27"/>
        </w:rPr>
        <w:br/>
      </w:r>
      <w:proofErr w:type="spellStart"/>
      <w:r>
        <w:rPr>
          <w:rStyle w:val="apple-style-span"/>
          <w:color w:val="000000"/>
          <w:sz w:val="27"/>
          <w:szCs w:val="27"/>
        </w:rPr>
        <w:t>DI</w:t>
      </w:r>
      <w:proofErr w:type="spellEnd"/>
      <w:r>
        <w:rPr>
          <w:rStyle w:val="apple-style-span"/>
          <w:color w:val="000000"/>
          <w:sz w:val="27"/>
          <w:szCs w:val="27"/>
        </w:rPr>
        <w:t xml:space="preserve"> CONCORSO E CORRISPONDENTE NUOVA CLASSE </w:t>
      </w:r>
      <w:proofErr w:type="spellStart"/>
      <w:r>
        <w:rPr>
          <w:rStyle w:val="apple-style-span"/>
          <w:color w:val="000000"/>
          <w:sz w:val="27"/>
          <w:szCs w:val="27"/>
        </w:rPr>
        <w:t>DI</w:t>
      </w:r>
      <w:proofErr w:type="spellEnd"/>
      <w:r>
        <w:rPr>
          <w:rStyle w:val="apple-style-span"/>
          <w:color w:val="000000"/>
          <w:sz w:val="27"/>
          <w:szCs w:val="27"/>
        </w:rPr>
        <w:t xml:space="preserve"> IDONEITA’ SITUAZIONE PRECEDENTE</w:t>
      </w:r>
      <w:r>
        <w:rPr>
          <w:rStyle w:val="apple-converted-space"/>
          <w:color w:val="000000"/>
          <w:sz w:val="27"/>
          <w:szCs w:val="27"/>
        </w:rPr>
        <w:t> </w:t>
      </w:r>
      <w:r>
        <w:rPr>
          <w:color w:val="000000"/>
          <w:sz w:val="27"/>
          <w:szCs w:val="27"/>
        </w:rPr>
        <w:br/>
      </w:r>
      <w:r>
        <w:rPr>
          <w:rStyle w:val="apple-style-span"/>
          <w:color w:val="000000"/>
          <w:sz w:val="27"/>
          <w:szCs w:val="27"/>
        </w:rPr>
        <w:t>Indirizzi di studi</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Note</w:t>
      </w:r>
      <w:r>
        <w:rPr>
          <w:color w:val="000000"/>
          <w:sz w:val="27"/>
          <w:szCs w:val="27"/>
        </w:rPr>
        <w:br/>
      </w:r>
      <w:r>
        <w:rPr>
          <w:color w:val="000000"/>
          <w:sz w:val="27"/>
          <w:szCs w:val="27"/>
        </w:rPr>
        <w:br/>
      </w:r>
      <w:r>
        <w:rPr>
          <w:rStyle w:val="apple-style-span"/>
          <w:color w:val="000000"/>
          <w:sz w:val="27"/>
          <w:szCs w:val="27"/>
        </w:rPr>
        <w:t>Codice Denominazione</w:t>
      </w:r>
      <w:r>
        <w:rPr>
          <w:color w:val="000000"/>
          <w:sz w:val="27"/>
          <w:szCs w:val="27"/>
        </w:rPr>
        <w:br/>
      </w:r>
      <w:r>
        <w:rPr>
          <w:color w:val="000000"/>
          <w:sz w:val="27"/>
          <w:szCs w:val="27"/>
        </w:rPr>
        <w:br/>
      </w:r>
      <w:r>
        <w:rPr>
          <w:rStyle w:val="apple-style-span"/>
          <w:color w:val="000000"/>
          <w:sz w:val="27"/>
          <w:szCs w:val="27"/>
        </w:rPr>
        <w:t>Codice della</w:t>
      </w:r>
      <w:r>
        <w:rPr>
          <w:color w:val="000000"/>
          <w:sz w:val="27"/>
          <w:szCs w:val="27"/>
        </w:rPr>
        <w:br/>
      </w:r>
      <w:r>
        <w:rPr>
          <w:rStyle w:val="apple-style-span"/>
          <w:color w:val="000000"/>
          <w:sz w:val="27"/>
          <w:szCs w:val="27"/>
        </w:rPr>
        <w:t>Denominazione</w:t>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rStyle w:val="apple-style-span"/>
          <w:color w:val="000000"/>
          <w:sz w:val="27"/>
          <w:szCs w:val="27"/>
        </w:rPr>
        <w:t>C - 01</w:t>
      </w:r>
      <w:r>
        <w:rPr>
          <w:rStyle w:val="apple-converted-space"/>
          <w:color w:val="000000"/>
          <w:sz w:val="27"/>
          <w:szCs w:val="27"/>
        </w:rPr>
        <w:t> </w:t>
      </w:r>
      <w:r>
        <w:rPr>
          <w:color w:val="000000"/>
          <w:sz w:val="27"/>
          <w:szCs w:val="27"/>
        </w:rPr>
        <w:br/>
      </w:r>
      <w:r>
        <w:rPr>
          <w:rStyle w:val="apple-style-span"/>
          <w:color w:val="000000"/>
          <w:sz w:val="27"/>
          <w:szCs w:val="27"/>
        </w:rPr>
        <w:t>Attività pratiche speciali</w:t>
      </w:r>
      <w:r>
        <w:rPr>
          <w:rStyle w:val="apple-converted-space"/>
          <w:color w:val="000000"/>
          <w:sz w:val="27"/>
          <w:szCs w:val="27"/>
        </w:rPr>
        <w:t> </w:t>
      </w:r>
      <w:r>
        <w:rPr>
          <w:color w:val="000000"/>
          <w:sz w:val="27"/>
          <w:szCs w:val="27"/>
        </w:rPr>
        <w:br/>
      </w:r>
      <w:r>
        <w:rPr>
          <w:rStyle w:val="apple-style-span"/>
          <w:color w:val="000000"/>
          <w:sz w:val="27"/>
          <w:szCs w:val="27"/>
        </w:rPr>
        <w:t>2/C</w:t>
      </w:r>
      <w:r>
        <w:rPr>
          <w:rStyle w:val="apple-converted-space"/>
          <w:color w:val="000000"/>
          <w:sz w:val="27"/>
          <w:szCs w:val="27"/>
        </w:rPr>
        <w:t> </w:t>
      </w:r>
      <w:r>
        <w:rPr>
          <w:color w:val="000000"/>
          <w:sz w:val="27"/>
          <w:szCs w:val="27"/>
        </w:rPr>
        <w:br/>
      </w:r>
      <w:r>
        <w:rPr>
          <w:rStyle w:val="apple-style-span"/>
          <w:color w:val="000000"/>
          <w:sz w:val="27"/>
          <w:szCs w:val="27"/>
        </w:rPr>
        <w:t xml:space="preserve">Attività pratiche speciali ISTITUTI </w:t>
      </w:r>
      <w:proofErr w:type="spellStart"/>
      <w:r>
        <w:rPr>
          <w:rStyle w:val="apple-style-span"/>
          <w:color w:val="000000"/>
          <w:sz w:val="27"/>
          <w:szCs w:val="27"/>
        </w:rPr>
        <w:t>DI</w:t>
      </w:r>
      <w:proofErr w:type="spellEnd"/>
      <w:r>
        <w:rPr>
          <w:rStyle w:val="apple-style-span"/>
          <w:color w:val="000000"/>
          <w:sz w:val="27"/>
          <w:szCs w:val="27"/>
        </w:rPr>
        <w:t xml:space="preserve"> ISTRUZIONE SECONDARIA </w:t>
      </w:r>
      <w:proofErr w:type="spellStart"/>
      <w:r>
        <w:rPr>
          <w:rStyle w:val="apple-style-span"/>
          <w:color w:val="000000"/>
          <w:sz w:val="27"/>
          <w:szCs w:val="27"/>
        </w:rPr>
        <w:t>DI</w:t>
      </w:r>
      <w:proofErr w:type="spellEnd"/>
      <w:r>
        <w:rPr>
          <w:rStyle w:val="apple-style-span"/>
          <w:color w:val="000000"/>
          <w:sz w:val="27"/>
          <w:szCs w:val="27"/>
        </w:rPr>
        <w:t xml:space="preserve"> PRIMO GRADO</w:t>
      </w:r>
      <w:r>
        <w:rPr>
          <w:color w:val="000000"/>
          <w:sz w:val="27"/>
          <w:szCs w:val="27"/>
        </w:rPr>
        <w:br/>
      </w:r>
      <w:r>
        <w:rPr>
          <w:rStyle w:val="apple-style-span"/>
          <w:color w:val="000000"/>
          <w:sz w:val="27"/>
          <w:szCs w:val="27"/>
        </w:rPr>
        <w:t>- Attività pratiche speciali per non vedenti</w:t>
      </w:r>
      <w:r>
        <w:rPr>
          <w:color w:val="000000"/>
          <w:sz w:val="27"/>
          <w:szCs w:val="27"/>
        </w:rPr>
        <w:br/>
      </w:r>
      <w:r>
        <w:rPr>
          <w:color w:val="000000"/>
          <w:sz w:val="27"/>
          <w:szCs w:val="27"/>
        </w:rPr>
        <w:br/>
      </w:r>
      <w:r>
        <w:rPr>
          <w:rStyle w:val="apple-style-span"/>
          <w:color w:val="000000"/>
          <w:sz w:val="27"/>
          <w:szCs w:val="27"/>
        </w:rPr>
        <w:t>C - 02 Conversazione in lingua straniera</w:t>
      </w:r>
      <w:r>
        <w:rPr>
          <w:rStyle w:val="apple-converted-space"/>
          <w:color w:val="000000"/>
          <w:sz w:val="27"/>
          <w:szCs w:val="27"/>
        </w:rPr>
        <w:t> </w:t>
      </w:r>
      <w:r>
        <w:rPr>
          <w:color w:val="000000"/>
          <w:sz w:val="27"/>
          <w:szCs w:val="27"/>
        </w:rPr>
        <w:br/>
      </w:r>
      <w:r>
        <w:rPr>
          <w:rStyle w:val="apple-style-span"/>
          <w:color w:val="000000"/>
          <w:sz w:val="27"/>
          <w:szCs w:val="27"/>
        </w:rPr>
        <w:t>3/C</w:t>
      </w:r>
      <w:r>
        <w:rPr>
          <w:rStyle w:val="apple-converted-space"/>
          <w:color w:val="000000"/>
          <w:sz w:val="27"/>
          <w:szCs w:val="27"/>
        </w:rPr>
        <w:t> </w:t>
      </w:r>
      <w:r>
        <w:rPr>
          <w:color w:val="000000"/>
          <w:sz w:val="27"/>
          <w:szCs w:val="27"/>
        </w:rPr>
        <w:br/>
      </w:r>
      <w:r>
        <w:rPr>
          <w:rStyle w:val="apple-style-span"/>
          <w:color w:val="000000"/>
          <w:sz w:val="27"/>
          <w:szCs w:val="27"/>
        </w:rPr>
        <w:t>Conversazione in lingua straniera</w:t>
      </w:r>
      <w:r>
        <w:rPr>
          <w:rStyle w:val="apple-converted-space"/>
          <w:color w:val="000000"/>
          <w:sz w:val="27"/>
          <w:szCs w:val="27"/>
        </w:rPr>
        <w:t> </w:t>
      </w:r>
      <w:r>
        <w:rPr>
          <w:color w:val="000000"/>
          <w:sz w:val="27"/>
          <w:szCs w:val="27"/>
        </w:rPr>
        <w:br/>
      </w:r>
      <w:r>
        <w:rPr>
          <w:rStyle w:val="apple-style-span"/>
          <w:color w:val="000000"/>
          <w:sz w:val="27"/>
          <w:szCs w:val="27"/>
        </w:rPr>
        <w:t xml:space="preserve">ISTITUTI </w:t>
      </w:r>
      <w:proofErr w:type="spellStart"/>
      <w:r>
        <w:rPr>
          <w:rStyle w:val="apple-style-span"/>
          <w:color w:val="000000"/>
          <w:sz w:val="27"/>
          <w:szCs w:val="27"/>
        </w:rPr>
        <w:t>DI</w:t>
      </w:r>
      <w:proofErr w:type="spellEnd"/>
      <w:r>
        <w:rPr>
          <w:rStyle w:val="apple-style-span"/>
          <w:color w:val="000000"/>
          <w:sz w:val="27"/>
          <w:szCs w:val="27"/>
        </w:rPr>
        <w:t xml:space="preserve"> ISTRUZIONE SECONDARIA </w:t>
      </w:r>
      <w:proofErr w:type="spellStart"/>
      <w:r>
        <w:rPr>
          <w:rStyle w:val="apple-style-span"/>
          <w:color w:val="000000"/>
          <w:sz w:val="27"/>
          <w:szCs w:val="27"/>
        </w:rPr>
        <w:t>DI</w:t>
      </w:r>
      <w:proofErr w:type="spellEnd"/>
      <w:r>
        <w:rPr>
          <w:rStyle w:val="apple-style-span"/>
          <w:color w:val="000000"/>
          <w:sz w:val="27"/>
          <w:szCs w:val="27"/>
        </w:rPr>
        <w:t xml:space="preserve"> SECONDO GRADO</w:t>
      </w:r>
      <w:r>
        <w:rPr>
          <w:color w:val="000000"/>
          <w:sz w:val="27"/>
          <w:szCs w:val="27"/>
        </w:rPr>
        <w:br/>
      </w:r>
      <w:r>
        <w:rPr>
          <w:rStyle w:val="apple-style-span"/>
          <w:color w:val="000000"/>
          <w:sz w:val="27"/>
          <w:szCs w:val="27"/>
        </w:rPr>
        <w:t>- Conversazione in lingua straniera</w:t>
      </w:r>
      <w:r>
        <w:rPr>
          <w:color w:val="000000"/>
          <w:sz w:val="27"/>
          <w:szCs w:val="27"/>
        </w:rPr>
        <w:br/>
      </w:r>
      <w:r>
        <w:rPr>
          <w:color w:val="000000"/>
          <w:sz w:val="27"/>
          <w:szCs w:val="27"/>
        </w:rPr>
        <w:br/>
      </w:r>
      <w:r>
        <w:rPr>
          <w:rStyle w:val="apple-style-span"/>
          <w:color w:val="000000"/>
          <w:sz w:val="27"/>
          <w:szCs w:val="27"/>
        </w:rPr>
        <w:t>Allegato B</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Classe di concorso</w:t>
      </w:r>
      <w:r>
        <w:rPr>
          <w:color w:val="000000"/>
          <w:sz w:val="27"/>
          <w:szCs w:val="27"/>
        </w:rPr>
        <w:br/>
      </w:r>
      <w:r>
        <w:rPr>
          <w:rStyle w:val="apple-style-span"/>
          <w:color w:val="000000"/>
          <w:sz w:val="27"/>
          <w:szCs w:val="27"/>
        </w:rPr>
        <w:t>1 Denominazione</w:t>
      </w:r>
      <w:r>
        <w:rPr>
          <w:color w:val="000000"/>
          <w:sz w:val="27"/>
          <w:szCs w:val="27"/>
        </w:rPr>
        <w:br/>
      </w:r>
      <w:r>
        <w:rPr>
          <w:color w:val="000000"/>
          <w:sz w:val="27"/>
          <w:szCs w:val="27"/>
        </w:rPr>
        <w:br/>
      </w:r>
      <w:r>
        <w:rPr>
          <w:rStyle w:val="apple-style-span"/>
          <w:color w:val="000000"/>
          <w:sz w:val="27"/>
          <w:szCs w:val="27"/>
        </w:rPr>
        <w:t>2 Titoli di accesso</w:t>
      </w:r>
      <w:r>
        <w:rPr>
          <w:color w:val="000000"/>
          <w:sz w:val="27"/>
          <w:szCs w:val="27"/>
        </w:rPr>
        <w:br/>
      </w:r>
      <w:r>
        <w:rPr>
          <w:color w:val="000000"/>
          <w:sz w:val="27"/>
          <w:szCs w:val="27"/>
        </w:rPr>
        <w:br/>
      </w:r>
      <w:r>
        <w:rPr>
          <w:rStyle w:val="apple-style-span"/>
          <w:color w:val="000000"/>
          <w:sz w:val="27"/>
          <w:szCs w:val="27"/>
        </w:rPr>
        <w:t>3 Insegnamenti relativi alla classe di concorso</w:t>
      </w:r>
      <w:r>
        <w:rPr>
          <w:color w:val="000000"/>
          <w:sz w:val="27"/>
          <w:szCs w:val="27"/>
        </w:rPr>
        <w:br/>
      </w:r>
      <w:r>
        <w:rPr>
          <w:color w:val="000000"/>
          <w:sz w:val="27"/>
          <w:szCs w:val="27"/>
        </w:rPr>
        <w:br/>
      </w:r>
      <w:r>
        <w:rPr>
          <w:rStyle w:val="apple-style-span"/>
          <w:color w:val="000000"/>
          <w:sz w:val="27"/>
          <w:szCs w:val="27"/>
        </w:rPr>
        <w:t>4</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- 04</w:t>
      </w:r>
      <w:r>
        <w:rPr>
          <w:rStyle w:val="apple-converted-space"/>
          <w:color w:val="000000"/>
          <w:sz w:val="27"/>
          <w:szCs w:val="27"/>
        </w:rPr>
        <w:t> </w:t>
      </w:r>
      <w:r>
        <w:rPr>
          <w:color w:val="000000"/>
          <w:sz w:val="27"/>
          <w:szCs w:val="27"/>
        </w:rPr>
        <w:br/>
      </w:r>
      <w:r>
        <w:rPr>
          <w:rStyle w:val="apple-style-span"/>
          <w:color w:val="000000"/>
          <w:sz w:val="27"/>
          <w:szCs w:val="27"/>
        </w:rPr>
        <w:t>Composizione coreografica</w:t>
      </w:r>
      <w:r>
        <w:rPr>
          <w:rStyle w:val="apple-converted-space"/>
          <w:color w:val="000000"/>
          <w:sz w:val="27"/>
          <w:szCs w:val="27"/>
        </w:rPr>
        <w:t> </w:t>
      </w:r>
      <w:r>
        <w:rPr>
          <w:color w:val="000000"/>
          <w:sz w:val="27"/>
          <w:szCs w:val="27"/>
        </w:rPr>
        <w:br/>
      </w:r>
      <w:r>
        <w:rPr>
          <w:rStyle w:val="apple-style-span"/>
          <w:color w:val="000000"/>
          <w:sz w:val="27"/>
          <w:szCs w:val="27"/>
        </w:rPr>
        <w:t>Laurea di II livello in Composizione, indirizzo Coreografia</w:t>
      </w:r>
      <w:r>
        <w:rPr>
          <w:color w:val="000000"/>
          <w:sz w:val="27"/>
          <w:szCs w:val="27"/>
        </w:rPr>
        <w:br/>
      </w:r>
      <w:r>
        <w:rPr>
          <w:rStyle w:val="apple-style-span"/>
          <w:color w:val="000000"/>
          <w:sz w:val="27"/>
          <w:szCs w:val="27"/>
        </w:rPr>
        <w:t>(Accademia nazionale di danza – D.M. n. 93 del 22.10.2004)</w:t>
      </w:r>
      <w:r>
        <w:rPr>
          <w:color w:val="000000"/>
          <w:sz w:val="27"/>
          <w:szCs w:val="27"/>
        </w:rPr>
        <w:br/>
      </w:r>
      <w:r>
        <w:rPr>
          <w:color w:val="000000"/>
          <w:sz w:val="27"/>
          <w:szCs w:val="27"/>
        </w:rPr>
        <w:br/>
      </w:r>
      <w:r>
        <w:rPr>
          <w:rStyle w:val="apple-style-span"/>
          <w:color w:val="000000"/>
          <w:sz w:val="27"/>
          <w:szCs w:val="27"/>
        </w:rPr>
        <w:t>LICEO MUSICALE E COREUTICO sezione coreutica</w:t>
      </w:r>
      <w:r>
        <w:rPr>
          <w:color w:val="000000"/>
          <w:sz w:val="27"/>
          <w:szCs w:val="27"/>
        </w:rPr>
        <w:br/>
      </w:r>
      <w:r>
        <w:rPr>
          <w:rStyle w:val="apple-style-span"/>
          <w:color w:val="000000"/>
          <w:sz w:val="27"/>
          <w:szCs w:val="27"/>
        </w:rPr>
        <w:t>- Laboratorio coreutico (nel primo e secondo biennio e nel quinto anno).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- 22</w:t>
      </w:r>
      <w:r>
        <w:rPr>
          <w:rStyle w:val="apple-converted-space"/>
          <w:color w:val="000000"/>
          <w:sz w:val="27"/>
          <w:szCs w:val="27"/>
        </w:rPr>
        <w:t> </w:t>
      </w:r>
      <w:r>
        <w:rPr>
          <w:color w:val="000000"/>
          <w:sz w:val="27"/>
          <w:szCs w:val="27"/>
        </w:rPr>
        <w:br/>
      </w:r>
      <w:r>
        <w:rPr>
          <w:rStyle w:val="apple-style-span"/>
          <w:color w:val="000000"/>
          <w:sz w:val="27"/>
          <w:szCs w:val="27"/>
        </w:rPr>
        <w:lastRenderedPageBreak/>
        <w:t>Laboratorio musicale</w:t>
      </w:r>
      <w:r>
        <w:rPr>
          <w:rStyle w:val="apple-converted-space"/>
          <w:color w:val="000000"/>
          <w:sz w:val="27"/>
          <w:szCs w:val="27"/>
        </w:rPr>
        <w:t> </w:t>
      </w:r>
      <w:r>
        <w:rPr>
          <w:color w:val="000000"/>
          <w:sz w:val="27"/>
          <w:szCs w:val="27"/>
        </w:rPr>
        <w:br/>
      </w:r>
      <w:r>
        <w:rPr>
          <w:rStyle w:val="apple-style-span"/>
          <w:color w:val="000000"/>
          <w:sz w:val="27"/>
          <w:szCs w:val="27"/>
        </w:rPr>
        <w:t>Laurea di II livello in Pianoforte (Conservatorio), congiunto a specializzazione in Musica per la danza (Accademia nazionale di danza)</w:t>
      </w:r>
      <w:r>
        <w:rPr>
          <w:color w:val="000000"/>
          <w:sz w:val="27"/>
          <w:szCs w:val="27"/>
        </w:rPr>
        <w:br/>
      </w:r>
      <w:r>
        <w:rPr>
          <w:color w:val="000000"/>
          <w:sz w:val="27"/>
          <w:szCs w:val="27"/>
        </w:rPr>
        <w:br/>
      </w:r>
      <w:r>
        <w:rPr>
          <w:rStyle w:val="apple-style-span"/>
          <w:color w:val="000000"/>
          <w:sz w:val="27"/>
          <w:szCs w:val="27"/>
        </w:rPr>
        <w:t>LICEO MUSICALE E COREUTICO sezione coreutica</w:t>
      </w:r>
      <w:r>
        <w:rPr>
          <w:color w:val="000000"/>
          <w:sz w:val="27"/>
          <w:szCs w:val="27"/>
        </w:rPr>
        <w:br/>
      </w:r>
      <w:r>
        <w:rPr>
          <w:rStyle w:val="apple-style-span"/>
          <w:color w:val="000000"/>
          <w:sz w:val="27"/>
          <w:szCs w:val="27"/>
        </w:rPr>
        <w:t>- Storia e pratica musicale (nel primo e secondo biennio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- 30</w:t>
      </w:r>
      <w:r>
        <w:rPr>
          <w:color w:val="000000"/>
          <w:sz w:val="27"/>
          <w:szCs w:val="27"/>
        </w:rPr>
        <w:br/>
      </w:r>
      <w:r>
        <w:rPr>
          <w:color w:val="000000"/>
          <w:sz w:val="27"/>
          <w:szCs w:val="27"/>
        </w:rPr>
        <w:br/>
      </w:r>
      <w:r>
        <w:rPr>
          <w:color w:val="000000"/>
          <w:sz w:val="27"/>
          <w:szCs w:val="27"/>
        </w:rPr>
        <w:br/>
      </w:r>
      <w:r>
        <w:rPr>
          <w:rStyle w:val="apple-style-span"/>
          <w:color w:val="000000"/>
          <w:sz w:val="27"/>
          <w:szCs w:val="27"/>
        </w:rPr>
        <w:t>Nuove tecnologie musicali</w:t>
      </w:r>
      <w:r>
        <w:rPr>
          <w:rStyle w:val="apple-converted-space"/>
          <w:color w:val="000000"/>
          <w:sz w:val="27"/>
          <w:szCs w:val="27"/>
        </w:rPr>
        <w:t> </w:t>
      </w:r>
      <w:r>
        <w:rPr>
          <w:color w:val="000000"/>
          <w:sz w:val="27"/>
          <w:szCs w:val="27"/>
        </w:rPr>
        <w:br/>
      </w:r>
      <w:r>
        <w:rPr>
          <w:rStyle w:val="apple-style-span"/>
          <w:color w:val="000000"/>
          <w:sz w:val="27"/>
          <w:szCs w:val="27"/>
        </w:rPr>
        <w:t>Laurea di II livello (Conservatorio)</w:t>
      </w:r>
      <w:r>
        <w:rPr>
          <w:color w:val="000000"/>
          <w:sz w:val="27"/>
          <w:szCs w:val="27"/>
        </w:rPr>
        <w:br/>
      </w:r>
      <w:r>
        <w:rPr>
          <w:rStyle w:val="apple-style-span"/>
          <w:color w:val="000000"/>
          <w:sz w:val="27"/>
          <w:szCs w:val="27"/>
        </w:rPr>
        <w:t>purché il piano di studi seguito abbia compreso almeno 12 crediti nel settore delle Nuove tecnologie audiodigitali e/o della Musica elettronica</w:t>
      </w:r>
      <w:r>
        <w:rPr>
          <w:color w:val="000000"/>
          <w:sz w:val="27"/>
          <w:szCs w:val="27"/>
        </w:rPr>
        <w:br/>
      </w:r>
      <w:r>
        <w:rPr>
          <w:color w:val="000000"/>
          <w:sz w:val="27"/>
          <w:szCs w:val="27"/>
        </w:rPr>
        <w:br/>
      </w:r>
      <w:r>
        <w:rPr>
          <w:rStyle w:val="apple-style-span"/>
          <w:color w:val="000000"/>
          <w:sz w:val="27"/>
          <w:szCs w:val="27"/>
        </w:rPr>
        <w:t>LICEO MUSICALE E COREUTICO</w:t>
      </w:r>
      <w:r>
        <w:rPr>
          <w:color w:val="000000"/>
          <w:sz w:val="27"/>
          <w:szCs w:val="27"/>
        </w:rPr>
        <w:br/>
      </w:r>
      <w:r>
        <w:rPr>
          <w:rStyle w:val="apple-style-span"/>
          <w:color w:val="000000"/>
          <w:sz w:val="27"/>
          <w:szCs w:val="27"/>
        </w:rPr>
        <w:t>- Nuove tecnologie musicali</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- 34</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Scienze e tecnologie della calzatura</w:t>
      </w:r>
      <w:r>
        <w:rPr>
          <w:rStyle w:val="apple-converted-space"/>
          <w:color w:val="000000"/>
          <w:sz w:val="27"/>
          <w:szCs w:val="27"/>
        </w:rPr>
        <w:t> </w:t>
      </w:r>
      <w:r>
        <w:rPr>
          <w:color w:val="000000"/>
          <w:sz w:val="27"/>
          <w:szCs w:val="27"/>
        </w:rPr>
        <w:br/>
      </w:r>
      <w:r>
        <w:rPr>
          <w:rStyle w:val="apple-style-span"/>
          <w:color w:val="000000"/>
          <w:sz w:val="27"/>
          <w:szCs w:val="27"/>
        </w:rPr>
        <w:t>Qualunque laurea di II livello congiunta a titoli e/o qualifica professionale specifica</w:t>
      </w:r>
      <w:r>
        <w:rPr>
          <w:rStyle w:val="apple-converted-space"/>
          <w:color w:val="000000"/>
          <w:sz w:val="27"/>
          <w:szCs w:val="27"/>
        </w:rPr>
        <w:t> </w:t>
      </w:r>
      <w:r>
        <w:rPr>
          <w:color w:val="000000"/>
          <w:sz w:val="27"/>
          <w:szCs w:val="27"/>
        </w:rPr>
        <w:br/>
      </w:r>
      <w:r>
        <w:rPr>
          <w:rStyle w:val="apple-style-span"/>
          <w:color w:val="000000"/>
          <w:sz w:val="27"/>
          <w:szCs w:val="27"/>
        </w:rPr>
        <w:t>ISTITUTO TECNICO: settore tecnologico SISTEMA MODA</w:t>
      </w:r>
      <w:r>
        <w:rPr>
          <w:color w:val="000000"/>
          <w:sz w:val="27"/>
          <w:szCs w:val="27"/>
        </w:rPr>
        <w:br/>
      </w:r>
      <w:r>
        <w:rPr>
          <w:rStyle w:val="apple-style-span"/>
          <w:color w:val="000000"/>
          <w:sz w:val="27"/>
          <w:szCs w:val="27"/>
        </w:rPr>
        <w:t>- Scienze e tecnologie applicate</w:t>
      </w:r>
      <w:r>
        <w:rPr>
          <w:color w:val="000000"/>
          <w:sz w:val="27"/>
          <w:szCs w:val="27"/>
        </w:rPr>
        <w:br/>
      </w:r>
      <w:r>
        <w:rPr>
          <w:rStyle w:val="apple-style-span"/>
          <w:color w:val="000000"/>
          <w:sz w:val="27"/>
          <w:szCs w:val="27"/>
        </w:rPr>
        <w:t>Articolazione “Calzature e moda”</w:t>
      </w:r>
      <w:r>
        <w:rPr>
          <w:color w:val="000000"/>
          <w:sz w:val="27"/>
          <w:szCs w:val="27"/>
        </w:rPr>
        <w:br/>
      </w:r>
      <w:r>
        <w:rPr>
          <w:rStyle w:val="apple-style-span"/>
          <w:color w:val="000000"/>
          <w:sz w:val="27"/>
          <w:szCs w:val="27"/>
        </w:rPr>
        <w:t>- Tecnologie dei materiali e dei processi produttivi e organizzativi della moda</w:t>
      </w:r>
      <w:r>
        <w:rPr>
          <w:color w:val="000000"/>
          <w:sz w:val="27"/>
          <w:szCs w:val="27"/>
        </w:rPr>
        <w:br/>
      </w:r>
      <w:r>
        <w:rPr>
          <w:rStyle w:val="apple-style-span"/>
          <w:color w:val="000000"/>
          <w:sz w:val="27"/>
          <w:szCs w:val="27"/>
        </w:rPr>
        <w:t>- Ideazione, progettazione e industrializzazione dei prodotti moda</w:t>
      </w:r>
      <w:r>
        <w:rPr>
          <w:color w:val="000000"/>
          <w:sz w:val="27"/>
          <w:szCs w:val="27"/>
        </w:rPr>
        <w:br/>
      </w:r>
      <w:r>
        <w:rPr>
          <w:rStyle w:val="apple-style-span"/>
          <w:color w:val="000000"/>
          <w:sz w:val="27"/>
          <w:szCs w:val="27"/>
        </w:rPr>
        <w:t>ISTITUTO PROFESSIONALE settore industria artigianato: PRODUZIONI INDUSTRIALI E ARTIGIANALI</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rStyle w:val="apple-style-span"/>
          <w:color w:val="000000"/>
          <w:sz w:val="27"/>
          <w:szCs w:val="27"/>
        </w:rPr>
        <w:t>A – 48</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Storia della danza</w:t>
      </w:r>
      <w:r>
        <w:rPr>
          <w:rStyle w:val="apple-converted-space"/>
          <w:color w:val="000000"/>
          <w:sz w:val="27"/>
          <w:szCs w:val="27"/>
        </w:rPr>
        <w:t> </w:t>
      </w:r>
      <w:r>
        <w:rPr>
          <w:color w:val="000000"/>
          <w:sz w:val="27"/>
          <w:szCs w:val="27"/>
        </w:rPr>
        <w:br/>
      </w:r>
      <w:r>
        <w:rPr>
          <w:rStyle w:val="apple-style-span"/>
          <w:color w:val="000000"/>
          <w:sz w:val="27"/>
          <w:szCs w:val="27"/>
        </w:rPr>
        <w:t>Laurea di II livello in lettere indirizzo danza</w:t>
      </w:r>
      <w:r>
        <w:rPr>
          <w:color w:val="000000"/>
          <w:sz w:val="27"/>
          <w:szCs w:val="27"/>
        </w:rPr>
        <w:br/>
      </w:r>
      <w:r>
        <w:rPr>
          <w:rStyle w:val="apple-style-span"/>
          <w:color w:val="000000"/>
          <w:sz w:val="27"/>
          <w:szCs w:val="27"/>
        </w:rPr>
        <w:t>Lauree di II livello in lettere o musicologia purché il piano di studi seguito abbia compreso almeno 12 crediti nello specifico settore danza</w:t>
      </w:r>
      <w:r>
        <w:rPr>
          <w:color w:val="000000"/>
          <w:sz w:val="27"/>
          <w:szCs w:val="27"/>
        </w:rPr>
        <w:br/>
      </w:r>
      <w:r>
        <w:rPr>
          <w:color w:val="000000"/>
          <w:sz w:val="27"/>
          <w:szCs w:val="27"/>
        </w:rPr>
        <w:br/>
      </w:r>
      <w:r>
        <w:rPr>
          <w:rStyle w:val="apple-style-span"/>
          <w:color w:val="000000"/>
          <w:sz w:val="27"/>
          <w:szCs w:val="27"/>
        </w:rPr>
        <w:t>LICEO MUSICALE E COREUTICO della sezione coreutica</w:t>
      </w:r>
      <w:r>
        <w:rPr>
          <w:color w:val="000000"/>
          <w:sz w:val="27"/>
          <w:szCs w:val="27"/>
        </w:rPr>
        <w:br/>
      </w:r>
      <w:r>
        <w:rPr>
          <w:rStyle w:val="apple-style-span"/>
          <w:color w:val="000000"/>
          <w:sz w:val="27"/>
          <w:szCs w:val="27"/>
        </w:rPr>
        <w:t>- Storia della danza (nel primo e secondo biennio e nel quinto anno.</w:t>
      </w:r>
      <w:r>
        <w:rPr>
          <w:color w:val="000000"/>
          <w:sz w:val="27"/>
          <w:szCs w:val="27"/>
        </w:rPr>
        <w:br/>
      </w:r>
      <w:r>
        <w:rPr>
          <w:color w:val="000000"/>
          <w:sz w:val="27"/>
          <w:szCs w:val="27"/>
        </w:rPr>
        <w:br/>
      </w:r>
      <w:r>
        <w:rPr>
          <w:rStyle w:val="apple-style-span"/>
          <w:color w:val="000000"/>
          <w:sz w:val="27"/>
          <w:szCs w:val="27"/>
        </w:rPr>
        <w:t>A - 51</w:t>
      </w:r>
      <w:r>
        <w:rPr>
          <w:rStyle w:val="apple-converted-space"/>
          <w:color w:val="000000"/>
          <w:sz w:val="27"/>
          <w:szCs w:val="27"/>
        </w:rPr>
        <w:t> </w:t>
      </w:r>
      <w:r>
        <w:rPr>
          <w:color w:val="000000"/>
          <w:sz w:val="27"/>
          <w:szCs w:val="27"/>
        </w:rPr>
        <w:br/>
      </w:r>
      <w:r>
        <w:rPr>
          <w:rStyle w:val="apple-style-span"/>
          <w:color w:val="000000"/>
          <w:sz w:val="27"/>
          <w:szCs w:val="27"/>
        </w:rPr>
        <w:t>Strumento musicale negli istituti di istruzione secondaria di II grado</w:t>
      </w:r>
      <w:r>
        <w:rPr>
          <w:rStyle w:val="apple-converted-space"/>
          <w:color w:val="000000"/>
          <w:sz w:val="27"/>
          <w:szCs w:val="27"/>
        </w:rPr>
        <w:t> </w:t>
      </w:r>
      <w:r>
        <w:rPr>
          <w:color w:val="000000"/>
          <w:sz w:val="27"/>
          <w:szCs w:val="27"/>
        </w:rPr>
        <w:br/>
      </w:r>
      <w:r>
        <w:rPr>
          <w:rStyle w:val="apple-style-span"/>
          <w:color w:val="000000"/>
          <w:sz w:val="27"/>
          <w:szCs w:val="27"/>
        </w:rPr>
        <w:t>Laurea di II livello (Conservatorio)</w:t>
      </w:r>
      <w:r>
        <w:rPr>
          <w:color w:val="000000"/>
          <w:sz w:val="27"/>
          <w:szCs w:val="27"/>
        </w:rPr>
        <w:br/>
      </w:r>
      <w:r>
        <w:rPr>
          <w:rStyle w:val="apple-style-span"/>
          <w:color w:val="000000"/>
          <w:sz w:val="27"/>
          <w:szCs w:val="27"/>
        </w:rPr>
        <w:t>in uno specifico strumento</w:t>
      </w:r>
      <w:r>
        <w:rPr>
          <w:color w:val="000000"/>
          <w:sz w:val="27"/>
          <w:szCs w:val="27"/>
        </w:rPr>
        <w:br/>
      </w:r>
      <w:r>
        <w:rPr>
          <w:color w:val="000000"/>
          <w:sz w:val="27"/>
          <w:szCs w:val="27"/>
        </w:rPr>
        <w:br/>
      </w:r>
      <w:r>
        <w:rPr>
          <w:rStyle w:val="apple-style-span"/>
          <w:color w:val="000000"/>
          <w:sz w:val="27"/>
          <w:szCs w:val="27"/>
        </w:rPr>
        <w:t>LICEO MUSICALE E COREUTICO, sezione musicale</w:t>
      </w:r>
      <w:r>
        <w:rPr>
          <w:color w:val="000000"/>
          <w:sz w:val="27"/>
          <w:szCs w:val="27"/>
        </w:rPr>
        <w:br/>
      </w:r>
      <w:r>
        <w:rPr>
          <w:rStyle w:val="apple-style-span"/>
          <w:color w:val="000000"/>
          <w:sz w:val="27"/>
          <w:szCs w:val="27"/>
        </w:rPr>
        <w:t>- Esecuzione e interpretazione;</w:t>
      </w:r>
      <w:r>
        <w:rPr>
          <w:color w:val="000000"/>
          <w:sz w:val="27"/>
          <w:szCs w:val="27"/>
        </w:rPr>
        <w:br/>
      </w:r>
      <w:r>
        <w:rPr>
          <w:rStyle w:val="apple-style-span"/>
          <w:color w:val="000000"/>
          <w:sz w:val="27"/>
          <w:szCs w:val="27"/>
        </w:rPr>
        <w:t>- Laboratorio di musica d’insieme;</w:t>
      </w:r>
      <w:r>
        <w:rPr>
          <w:color w:val="000000"/>
          <w:sz w:val="27"/>
          <w:szCs w:val="27"/>
        </w:rPr>
        <w:br/>
      </w:r>
      <w:r>
        <w:rPr>
          <w:rStyle w:val="apple-style-span"/>
          <w:color w:val="000000"/>
          <w:sz w:val="27"/>
          <w:szCs w:val="27"/>
        </w:rPr>
        <w:t>LICEO DELLE SCIENZE UMANE</w:t>
      </w:r>
      <w:r>
        <w:rPr>
          <w:color w:val="000000"/>
          <w:sz w:val="27"/>
          <w:szCs w:val="27"/>
        </w:rPr>
        <w:br/>
      </w:r>
      <w:r>
        <w:rPr>
          <w:rStyle w:val="apple-style-span"/>
          <w:color w:val="000000"/>
          <w:sz w:val="27"/>
          <w:szCs w:val="27"/>
        </w:rPr>
        <w:t>- Strumento musicale;</w:t>
      </w:r>
      <w:r>
        <w:rPr>
          <w:color w:val="000000"/>
          <w:sz w:val="27"/>
          <w:szCs w:val="27"/>
        </w:rPr>
        <w:br/>
      </w:r>
      <w:r>
        <w:rPr>
          <w:rStyle w:val="apple-style-span"/>
          <w:color w:val="000000"/>
          <w:sz w:val="27"/>
          <w:szCs w:val="27"/>
        </w:rPr>
        <w:t>LICEO DELLE SCIENZE UMANE, opzione economico-sociale</w:t>
      </w:r>
      <w:r>
        <w:rPr>
          <w:color w:val="000000"/>
          <w:sz w:val="27"/>
          <w:szCs w:val="27"/>
        </w:rPr>
        <w:br/>
      </w:r>
      <w:r>
        <w:rPr>
          <w:rStyle w:val="apple-style-span"/>
          <w:color w:val="000000"/>
          <w:sz w:val="27"/>
          <w:szCs w:val="27"/>
        </w:rPr>
        <w:t>- Strumento musicale;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- 52</w:t>
      </w:r>
      <w:r>
        <w:rPr>
          <w:color w:val="000000"/>
          <w:sz w:val="27"/>
          <w:szCs w:val="27"/>
        </w:rPr>
        <w:br/>
      </w:r>
      <w:r>
        <w:rPr>
          <w:color w:val="000000"/>
          <w:sz w:val="27"/>
          <w:szCs w:val="27"/>
        </w:rPr>
        <w:br/>
      </w:r>
      <w:r>
        <w:rPr>
          <w:color w:val="000000"/>
          <w:sz w:val="27"/>
          <w:szCs w:val="27"/>
        </w:rPr>
        <w:br/>
      </w:r>
      <w:r>
        <w:rPr>
          <w:rStyle w:val="apple-style-span"/>
          <w:color w:val="000000"/>
          <w:sz w:val="27"/>
          <w:szCs w:val="27"/>
        </w:rPr>
        <w:t>Tecnica della danza classica</w:t>
      </w:r>
      <w:r>
        <w:rPr>
          <w:color w:val="000000"/>
          <w:sz w:val="27"/>
          <w:szCs w:val="27"/>
        </w:rPr>
        <w:br/>
      </w:r>
      <w:r>
        <w:rPr>
          <w:color w:val="000000"/>
          <w:sz w:val="27"/>
          <w:szCs w:val="27"/>
        </w:rPr>
        <w:br/>
      </w:r>
      <w:r>
        <w:rPr>
          <w:rStyle w:val="apple-style-span"/>
          <w:color w:val="000000"/>
          <w:sz w:val="27"/>
          <w:szCs w:val="27"/>
        </w:rPr>
        <w:t>Laurea di II livello in Danza classica</w:t>
      </w:r>
      <w:r>
        <w:rPr>
          <w:color w:val="000000"/>
          <w:sz w:val="27"/>
          <w:szCs w:val="27"/>
        </w:rPr>
        <w:br/>
      </w:r>
      <w:r>
        <w:rPr>
          <w:rStyle w:val="apple-style-span"/>
          <w:color w:val="000000"/>
          <w:sz w:val="27"/>
          <w:szCs w:val="27"/>
        </w:rPr>
        <w:t>(Accademia nazionale di danza – D.M. n. 93 del 22.10.2004)</w:t>
      </w:r>
      <w:r>
        <w:rPr>
          <w:color w:val="000000"/>
          <w:sz w:val="27"/>
          <w:szCs w:val="27"/>
        </w:rPr>
        <w:br/>
      </w:r>
      <w:r>
        <w:rPr>
          <w:color w:val="000000"/>
          <w:sz w:val="27"/>
          <w:szCs w:val="27"/>
        </w:rPr>
        <w:br/>
      </w:r>
      <w:r>
        <w:rPr>
          <w:rStyle w:val="apple-style-span"/>
          <w:color w:val="000000"/>
          <w:sz w:val="27"/>
          <w:szCs w:val="27"/>
        </w:rPr>
        <w:t>LICEO MUSICALE E COREUTICO</w:t>
      </w:r>
      <w:r>
        <w:rPr>
          <w:color w:val="000000"/>
          <w:sz w:val="27"/>
          <w:szCs w:val="27"/>
        </w:rPr>
        <w:br/>
      </w:r>
      <w:r>
        <w:rPr>
          <w:rStyle w:val="apple-style-span"/>
          <w:color w:val="000000"/>
          <w:sz w:val="27"/>
          <w:szCs w:val="27"/>
        </w:rPr>
        <w:t>- Tecniche della danza</w:t>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rStyle w:val="apple-style-span"/>
          <w:color w:val="000000"/>
          <w:sz w:val="27"/>
          <w:szCs w:val="27"/>
        </w:rPr>
        <w:t>A - 53</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Tecnica della danza contemporanea</w:t>
      </w:r>
      <w:r>
        <w:rPr>
          <w:color w:val="000000"/>
          <w:sz w:val="27"/>
          <w:szCs w:val="27"/>
        </w:rPr>
        <w:br/>
      </w:r>
      <w:r>
        <w:rPr>
          <w:color w:val="000000"/>
          <w:sz w:val="27"/>
          <w:szCs w:val="27"/>
        </w:rPr>
        <w:br/>
      </w:r>
      <w:r>
        <w:rPr>
          <w:rStyle w:val="apple-style-span"/>
          <w:color w:val="000000"/>
          <w:sz w:val="27"/>
          <w:szCs w:val="27"/>
        </w:rPr>
        <w:t>Laurea di II livello in danza contemporanea</w:t>
      </w:r>
      <w:r>
        <w:rPr>
          <w:color w:val="000000"/>
          <w:sz w:val="27"/>
          <w:szCs w:val="27"/>
        </w:rPr>
        <w:br/>
      </w:r>
      <w:r>
        <w:rPr>
          <w:rStyle w:val="apple-style-span"/>
          <w:color w:val="000000"/>
          <w:sz w:val="27"/>
          <w:szCs w:val="27"/>
        </w:rPr>
        <w:t>(Accademia Nazionale di Danza – D.M. n. 93 del 22.10.2004)</w:t>
      </w:r>
      <w:r>
        <w:rPr>
          <w:color w:val="000000"/>
          <w:sz w:val="27"/>
          <w:szCs w:val="27"/>
        </w:rPr>
        <w:br/>
      </w:r>
      <w:r>
        <w:rPr>
          <w:color w:val="000000"/>
          <w:sz w:val="27"/>
          <w:szCs w:val="27"/>
        </w:rPr>
        <w:br/>
      </w:r>
      <w:r>
        <w:rPr>
          <w:rStyle w:val="apple-style-span"/>
          <w:color w:val="000000"/>
          <w:sz w:val="27"/>
          <w:szCs w:val="27"/>
        </w:rPr>
        <w:t>LICEO MUSICALE E COREUTICO</w:t>
      </w:r>
      <w:r>
        <w:rPr>
          <w:color w:val="000000"/>
          <w:sz w:val="27"/>
          <w:szCs w:val="27"/>
        </w:rPr>
        <w:br/>
      </w:r>
      <w:r>
        <w:rPr>
          <w:rStyle w:val="apple-style-span"/>
          <w:color w:val="000000"/>
          <w:sz w:val="27"/>
          <w:szCs w:val="27"/>
        </w:rPr>
        <w:t>- Tecniche della danza</w:t>
      </w:r>
      <w:r>
        <w:rPr>
          <w:color w:val="000000"/>
          <w:sz w:val="27"/>
          <w:szCs w:val="27"/>
        </w:rPr>
        <w:br/>
      </w:r>
      <w:r>
        <w:rPr>
          <w:color w:val="000000"/>
          <w:sz w:val="27"/>
          <w:szCs w:val="27"/>
        </w:rPr>
        <w:br/>
      </w:r>
      <w:r>
        <w:rPr>
          <w:rStyle w:val="apple-style-span"/>
          <w:color w:val="000000"/>
          <w:sz w:val="27"/>
          <w:szCs w:val="27"/>
        </w:rPr>
        <w:t>A - 57</w:t>
      </w:r>
      <w:r>
        <w:rPr>
          <w:rStyle w:val="apple-converted-space"/>
          <w:color w:val="000000"/>
          <w:sz w:val="27"/>
          <w:szCs w:val="27"/>
        </w:rPr>
        <w:t> </w:t>
      </w:r>
      <w:r>
        <w:rPr>
          <w:color w:val="000000"/>
          <w:sz w:val="27"/>
          <w:szCs w:val="27"/>
        </w:rPr>
        <w:br/>
      </w:r>
      <w:r>
        <w:rPr>
          <w:rStyle w:val="apple-style-span"/>
          <w:color w:val="000000"/>
          <w:sz w:val="27"/>
          <w:szCs w:val="27"/>
        </w:rPr>
        <w:t>Teoria e composizione</w:t>
      </w:r>
      <w:r>
        <w:rPr>
          <w:rStyle w:val="apple-converted-space"/>
          <w:color w:val="000000"/>
          <w:sz w:val="27"/>
          <w:szCs w:val="27"/>
        </w:rPr>
        <w:t> </w:t>
      </w:r>
      <w:r>
        <w:rPr>
          <w:color w:val="000000"/>
          <w:sz w:val="27"/>
          <w:szCs w:val="27"/>
        </w:rPr>
        <w:br/>
      </w:r>
      <w:r>
        <w:rPr>
          <w:rStyle w:val="apple-style-span"/>
          <w:color w:val="000000"/>
          <w:sz w:val="27"/>
          <w:szCs w:val="27"/>
        </w:rPr>
        <w:t>Laurea di II livello (Conservatorio) in Composizione</w:t>
      </w:r>
      <w:r>
        <w:rPr>
          <w:rStyle w:val="apple-converted-space"/>
          <w:color w:val="000000"/>
          <w:sz w:val="27"/>
          <w:szCs w:val="27"/>
        </w:rPr>
        <w:t> </w:t>
      </w:r>
      <w:r>
        <w:rPr>
          <w:color w:val="000000"/>
          <w:sz w:val="27"/>
          <w:szCs w:val="27"/>
        </w:rPr>
        <w:br/>
      </w:r>
      <w:r>
        <w:rPr>
          <w:rStyle w:val="apple-style-span"/>
          <w:color w:val="000000"/>
          <w:sz w:val="27"/>
          <w:szCs w:val="27"/>
        </w:rPr>
        <w:t>Direzione d’orchestra</w:t>
      </w:r>
      <w:r>
        <w:rPr>
          <w:color w:val="000000"/>
          <w:sz w:val="27"/>
          <w:szCs w:val="27"/>
        </w:rPr>
        <w:br/>
      </w:r>
      <w:r>
        <w:rPr>
          <w:color w:val="000000"/>
          <w:sz w:val="27"/>
          <w:szCs w:val="27"/>
        </w:rPr>
        <w:br/>
      </w:r>
      <w:r>
        <w:rPr>
          <w:rStyle w:val="apple-style-span"/>
          <w:color w:val="000000"/>
          <w:sz w:val="27"/>
          <w:szCs w:val="27"/>
        </w:rPr>
        <w:t>LICEO MUSICALE E COREUTICO</w:t>
      </w:r>
      <w:r>
        <w:rPr>
          <w:color w:val="000000"/>
          <w:sz w:val="27"/>
          <w:szCs w:val="27"/>
        </w:rPr>
        <w:br/>
      </w:r>
      <w:r>
        <w:rPr>
          <w:rStyle w:val="apple-style-span"/>
          <w:color w:val="000000"/>
          <w:sz w:val="27"/>
          <w:szCs w:val="27"/>
        </w:rPr>
        <w:t>- Teoria e composizione</w:t>
      </w:r>
      <w:r>
        <w:rPr>
          <w:color w:val="000000"/>
          <w:sz w:val="27"/>
          <w:szCs w:val="27"/>
        </w:rPr>
        <w:br/>
      </w:r>
      <w:r>
        <w:rPr>
          <w:color w:val="000000"/>
          <w:sz w:val="27"/>
          <w:szCs w:val="27"/>
        </w:rPr>
        <w:br/>
      </w:r>
      <w:r>
        <w:rPr>
          <w:rStyle w:val="apple-style-span"/>
          <w:color w:val="000000"/>
          <w:sz w:val="27"/>
          <w:szCs w:val="27"/>
        </w:rPr>
        <w:t>A - 58</w:t>
      </w:r>
      <w:r>
        <w:rPr>
          <w:color w:val="000000"/>
          <w:sz w:val="27"/>
          <w:szCs w:val="27"/>
        </w:rPr>
        <w:br/>
      </w:r>
      <w:r>
        <w:rPr>
          <w:color w:val="000000"/>
          <w:sz w:val="27"/>
          <w:szCs w:val="27"/>
        </w:rPr>
        <w:br/>
      </w:r>
      <w:r>
        <w:rPr>
          <w:color w:val="000000"/>
          <w:sz w:val="27"/>
          <w:szCs w:val="27"/>
        </w:rPr>
        <w:br/>
      </w:r>
      <w:r>
        <w:rPr>
          <w:rStyle w:val="apple-style-span"/>
          <w:color w:val="000000"/>
          <w:sz w:val="27"/>
          <w:szCs w:val="27"/>
        </w:rPr>
        <w:t>Teoria e tecnica della comunicazione</w:t>
      </w:r>
      <w:r>
        <w:rPr>
          <w:rStyle w:val="apple-converted-space"/>
          <w:color w:val="000000"/>
          <w:sz w:val="27"/>
          <w:szCs w:val="27"/>
        </w:rPr>
        <w:t> </w:t>
      </w:r>
      <w:r>
        <w:rPr>
          <w:color w:val="000000"/>
          <w:sz w:val="27"/>
          <w:szCs w:val="27"/>
        </w:rPr>
        <w:br/>
      </w:r>
      <w:r>
        <w:rPr>
          <w:rStyle w:val="apple-style-span"/>
          <w:color w:val="000000"/>
          <w:sz w:val="27"/>
          <w:szCs w:val="27"/>
        </w:rPr>
        <w:t>Laurea in scienze della comunicazione ISTITUTO TECNICO, settore tecnologico, GRAFICA E COMUNICAZIONE</w:t>
      </w:r>
      <w:r>
        <w:rPr>
          <w:color w:val="000000"/>
          <w:sz w:val="27"/>
          <w:szCs w:val="27"/>
        </w:rPr>
        <w:br/>
      </w:r>
      <w:r>
        <w:rPr>
          <w:rStyle w:val="apple-style-span"/>
          <w:color w:val="000000"/>
          <w:sz w:val="27"/>
          <w:szCs w:val="27"/>
        </w:rPr>
        <w:t>- Teoria della comunicazione;</w:t>
      </w:r>
      <w:r>
        <w:rPr>
          <w:color w:val="000000"/>
          <w:sz w:val="27"/>
          <w:szCs w:val="27"/>
        </w:rPr>
        <w:br/>
      </w:r>
      <w:r>
        <w:rPr>
          <w:rStyle w:val="apple-style-span"/>
          <w:color w:val="000000"/>
          <w:sz w:val="27"/>
          <w:szCs w:val="27"/>
        </w:rPr>
        <w:t>ISTITUTO PROFESSIONALE, settore servizi, SERVIZI COMMERCIALI</w:t>
      </w:r>
      <w:r>
        <w:rPr>
          <w:color w:val="000000"/>
          <w:sz w:val="27"/>
          <w:szCs w:val="27"/>
        </w:rPr>
        <w:br/>
      </w:r>
      <w:r>
        <w:rPr>
          <w:rStyle w:val="apple-style-span"/>
          <w:color w:val="000000"/>
          <w:sz w:val="27"/>
          <w:szCs w:val="27"/>
        </w:rPr>
        <w:t>tecniche di comunicazione;</w:t>
      </w:r>
      <w:r>
        <w:rPr>
          <w:color w:val="000000"/>
          <w:sz w:val="27"/>
          <w:szCs w:val="27"/>
        </w:rPr>
        <w:br/>
      </w:r>
      <w:r>
        <w:rPr>
          <w:color w:val="000000"/>
          <w:sz w:val="27"/>
          <w:szCs w:val="27"/>
        </w:rPr>
        <w:br/>
      </w:r>
      <w:r>
        <w:rPr>
          <w:rStyle w:val="apple-style-span"/>
          <w:color w:val="000000"/>
          <w:sz w:val="27"/>
          <w:szCs w:val="27"/>
        </w:rPr>
        <w:t xml:space="preserve">T A B E L </w:t>
      </w:r>
      <w:proofErr w:type="spellStart"/>
      <w:r>
        <w:rPr>
          <w:rStyle w:val="apple-style-span"/>
          <w:color w:val="000000"/>
          <w:sz w:val="27"/>
          <w:szCs w:val="27"/>
        </w:rPr>
        <w:t>L</w:t>
      </w:r>
      <w:proofErr w:type="spellEnd"/>
      <w:r>
        <w:rPr>
          <w:rStyle w:val="apple-style-span"/>
          <w:color w:val="000000"/>
          <w:sz w:val="27"/>
          <w:szCs w:val="27"/>
        </w:rPr>
        <w:t xml:space="preserve"> A </w:t>
      </w:r>
      <w:proofErr w:type="spellStart"/>
      <w:r>
        <w:rPr>
          <w:rStyle w:val="apple-style-span"/>
          <w:color w:val="000000"/>
          <w:sz w:val="27"/>
          <w:szCs w:val="27"/>
        </w:rPr>
        <w:t>A</w:t>
      </w:r>
      <w:proofErr w:type="spellEnd"/>
      <w:r>
        <w:rPr>
          <w:color w:val="000000"/>
          <w:sz w:val="27"/>
          <w:szCs w:val="27"/>
        </w:rPr>
        <w:br/>
      </w:r>
      <w:r>
        <w:rPr>
          <w:color w:val="000000"/>
          <w:sz w:val="27"/>
          <w:szCs w:val="27"/>
        </w:rPr>
        <w:br/>
      </w:r>
      <w:r>
        <w:rPr>
          <w:rStyle w:val="apple-style-span"/>
          <w:color w:val="000000"/>
          <w:sz w:val="27"/>
          <w:szCs w:val="27"/>
        </w:rPr>
        <w:t>Nuove classi di concorso Denominazione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- 01</w:t>
      </w:r>
      <w:r>
        <w:rPr>
          <w:rStyle w:val="apple-converted-space"/>
          <w:color w:val="000000"/>
          <w:sz w:val="27"/>
          <w:szCs w:val="27"/>
        </w:rPr>
        <w:t> </w:t>
      </w:r>
      <w:r>
        <w:rPr>
          <w:color w:val="000000"/>
          <w:sz w:val="27"/>
          <w:szCs w:val="27"/>
        </w:rPr>
        <w:br/>
      </w:r>
      <w:r>
        <w:rPr>
          <w:rStyle w:val="apple-style-span"/>
          <w:color w:val="000000"/>
          <w:sz w:val="27"/>
          <w:szCs w:val="27"/>
        </w:rPr>
        <w:lastRenderedPageBreak/>
        <w:t>Arte e immagine nella scuola secondaria di 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- 02</w:t>
      </w:r>
      <w:r>
        <w:rPr>
          <w:rStyle w:val="apple-converted-space"/>
          <w:color w:val="000000"/>
          <w:sz w:val="27"/>
          <w:szCs w:val="27"/>
        </w:rPr>
        <w:t> </w:t>
      </w:r>
      <w:r>
        <w:rPr>
          <w:color w:val="000000"/>
          <w:sz w:val="27"/>
          <w:szCs w:val="27"/>
        </w:rPr>
        <w:br/>
      </w:r>
      <w:r>
        <w:rPr>
          <w:rStyle w:val="apple-style-span"/>
          <w:color w:val="000000"/>
          <w:sz w:val="27"/>
          <w:szCs w:val="27"/>
        </w:rPr>
        <w:t>Arti e tecniche di rappresentazione negli istituti di istruzione secondaria di II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- 03</w:t>
      </w:r>
      <w:r>
        <w:rPr>
          <w:rStyle w:val="apple-converted-space"/>
          <w:color w:val="000000"/>
          <w:sz w:val="27"/>
          <w:szCs w:val="27"/>
        </w:rPr>
        <w:t> </w:t>
      </w:r>
      <w:r>
        <w:rPr>
          <w:color w:val="000000"/>
          <w:sz w:val="27"/>
          <w:szCs w:val="27"/>
        </w:rPr>
        <w:br/>
      </w:r>
      <w:r>
        <w:rPr>
          <w:rStyle w:val="apple-style-span"/>
          <w:color w:val="000000"/>
          <w:sz w:val="27"/>
          <w:szCs w:val="27"/>
        </w:rPr>
        <w:t>Audiovisivo</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- 04</w:t>
      </w:r>
      <w:r>
        <w:rPr>
          <w:rStyle w:val="apple-converted-space"/>
          <w:color w:val="000000"/>
          <w:sz w:val="27"/>
          <w:szCs w:val="27"/>
        </w:rPr>
        <w:t> </w:t>
      </w:r>
      <w:r>
        <w:rPr>
          <w:color w:val="000000"/>
          <w:sz w:val="27"/>
          <w:szCs w:val="27"/>
        </w:rPr>
        <w:br/>
      </w:r>
      <w:r>
        <w:rPr>
          <w:rStyle w:val="apple-style-span"/>
          <w:color w:val="000000"/>
          <w:sz w:val="27"/>
          <w:szCs w:val="27"/>
        </w:rPr>
        <w:t>Composizione coreografica</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- 05</w:t>
      </w:r>
      <w:r>
        <w:rPr>
          <w:rStyle w:val="apple-converted-space"/>
          <w:color w:val="000000"/>
          <w:sz w:val="27"/>
          <w:szCs w:val="27"/>
        </w:rPr>
        <w:t> </w:t>
      </w:r>
      <w:r>
        <w:rPr>
          <w:color w:val="000000"/>
          <w:sz w:val="27"/>
          <w:szCs w:val="27"/>
        </w:rPr>
        <w:br/>
      </w:r>
      <w:r>
        <w:rPr>
          <w:rStyle w:val="apple-style-span"/>
          <w:color w:val="000000"/>
          <w:sz w:val="27"/>
          <w:szCs w:val="27"/>
        </w:rPr>
        <w:t>Design dei metalli</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- 06</w:t>
      </w:r>
      <w:r>
        <w:rPr>
          <w:rStyle w:val="apple-converted-space"/>
          <w:color w:val="000000"/>
          <w:sz w:val="27"/>
          <w:szCs w:val="27"/>
        </w:rPr>
        <w:t> </w:t>
      </w:r>
      <w:r>
        <w:rPr>
          <w:color w:val="000000"/>
          <w:sz w:val="27"/>
          <w:szCs w:val="27"/>
        </w:rPr>
        <w:br/>
      </w:r>
      <w:r>
        <w:rPr>
          <w:rStyle w:val="apple-style-span"/>
          <w:color w:val="000000"/>
          <w:sz w:val="27"/>
          <w:szCs w:val="27"/>
        </w:rPr>
        <w:t>Design del libro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- 07</w:t>
      </w:r>
      <w:r>
        <w:rPr>
          <w:rStyle w:val="apple-converted-space"/>
          <w:color w:val="000000"/>
          <w:sz w:val="27"/>
          <w:szCs w:val="27"/>
        </w:rPr>
        <w:t> </w:t>
      </w:r>
      <w:r>
        <w:rPr>
          <w:color w:val="000000"/>
          <w:sz w:val="27"/>
          <w:szCs w:val="27"/>
        </w:rPr>
        <w:br/>
      </w:r>
      <w:r>
        <w:rPr>
          <w:rStyle w:val="apple-style-span"/>
          <w:color w:val="000000"/>
          <w:sz w:val="27"/>
          <w:szCs w:val="27"/>
        </w:rPr>
        <w:t>Design del tessuto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- 08</w:t>
      </w:r>
      <w:r>
        <w:rPr>
          <w:rStyle w:val="apple-converted-space"/>
          <w:color w:val="000000"/>
          <w:sz w:val="27"/>
          <w:szCs w:val="27"/>
        </w:rPr>
        <w:t> </w:t>
      </w:r>
      <w:r>
        <w:rPr>
          <w:color w:val="000000"/>
          <w:sz w:val="27"/>
          <w:szCs w:val="27"/>
        </w:rPr>
        <w:br/>
      </w:r>
      <w:r>
        <w:rPr>
          <w:rStyle w:val="apple-style-span"/>
          <w:color w:val="000000"/>
          <w:sz w:val="27"/>
          <w:szCs w:val="27"/>
        </w:rPr>
        <w:t>Design del vetro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- 09</w:t>
      </w:r>
      <w:r>
        <w:rPr>
          <w:rStyle w:val="apple-converted-space"/>
          <w:color w:val="000000"/>
          <w:sz w:val="27"/>
          <w:szCs w:val="27"/>
        </w:rPr>
        <w:t> </w:t>
      </w:r>
      <w:r>
        <w:rPr>
          <w:color w:val="000000"/>
          <w:sz w:val="27"/>
          <w:szCs w:val="27"/>
        </w:rPr>
        <w:br/>
      </w:r>
      <w:r>
        <w:rPr>
          <w:rStyle w:val="apple-style-span"/>
          <w:color w:val="000000"/>
          <w:sz w:val="27"/>
          <w:szCs w:val="27"/>
        </w:rPr>
        <w:t>Design della ceramica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- 10</w:t>
      </w:r>
      <w:r>
        <w:rPr>
          <w:rStyle w:val="apple-converted-space"/>
          <w:color w:val="000000"/>
          <w:sz w:val="27"/>
          <w:szCs w:val="27"/>
        </w:rPr>
        <w:t> </w:t>
      </w:r>
      <w:r>
        <w:rPr>
          <w:color w:val="000000"/>
          <w:sz w:val="27"/>
          <w:szCs w:val="27"/>
        </w:rPr>
        <w:br/>
      </w:r>
      <w:r>
        <w:rPr>
          <w:rStyle w:val="apple-style-span"/>
          <w:color w:val="000000"/>
          <w:sz w:val="27"/>
          <w:szCs w:val="27"/>
        </w:rPr>
        <w:t>Discipline geometriche, architettura e design</w:t>
      </w:r>
      <w:r>
        <w:rPr>
          <w:color w:val="000000"/>
          <w:sz w:val="27"/>
          <w:szCs w:val="27"/>
        </w:rPr>
        <w:br/>
      </w:r>
      <w:r>
        <w:rPr>
          <w:color w:val="000000"/>
          <w:sz w:val="27"/>
          <w:szCs w:val="27"/>
        </w:rPr>
        <w:lastRenderedPageBreak/>
        <w:br/>
      </w:r>
      <w:r>
        <w:rPr>
          <w:color w:val="000000"/>
          <w:sz w:val="27"/>
          <w:szCs w:val="27"/>
        </w:rPr>
        <w:br/>
      </w:r>
      <w:r>
        <w:rPr>
          <w:rStyle w:val="apple-style-span"/>
          <w:color w:val="000000"/>
          <w:sz w:val="27"/>
          <w:szCs w:val="27"/>
        </w:rPr>
        <w:t>A - 11 Discipline letterarie negli istituti di istruzione secondaria di II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- 12</w:t>
      </w:r>
      <w:r>
        <w:rPr>
          <w:color w:val="000000"/>
          <w:sz w:val="27"/>
          <w:szCs w:val="27"/>
        </w:rPr>
        <w:br/>
      </w:r>
      <w:r>
        <w:rPr>
          <w:color w:val="000000"/>
          <w:sz w:val="27"/>
          <w:szCs w:val="27"/>
        </w:rPr>
        <w:br/>
      </w:r>
      <w:r>
        <w:rPr>
          <w:color w:val="000000"/>
          <w:sz w:val="27"/>
          <w:szCs w:val="27"/>
        </w:rPr>
        <w:br/>
      </w:r>
      <w:r>
        <w:rPr>
          <w:rStyle w:val="apple-style-span"/>
          <w:color w:val="000000"/>
          <w:sz w:val="27"/>
          <w:szCs w:val="27"/>
        </w:rPr>
        <w:t>Discipline letterarie e latino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- 13</w:t>
      </w:r>
      <w:r>
        <w:rPr>
          <w:color w:val="000000"/>
          <w:sz w:val="27"/>
          <w:szCs w:val="27"/>
        </w:rPr>
        <w:br/>
      </w:r>
      <w:r>
        <w:rPr>
          <w:color w:val="000000"/>
          <w:sz w:val="27"/>
          <w:szCs w:val="27"/>
        </w:rPr>
        <w:br/>
      </w:r>
      <w:r>
        <w:rPr>
          <w:rStyle w:val="apple-style-span"/>
          <w:color w:val="000000"/>
          <w:sz w:val="27"/>
          <w:szCs w:val="27"/>
        </w:rPr>
        <w:t>Discipline letterarie, latino e greco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- 14</w:t>
      </w:r>
      <w:r>
        <w:rPr>
          <w:rStyle w:val="apple-converted-space"/>
          <w:color w:val="000000"/>
          <w:sz w:val="27"/>
          <w:szCs w:val="27"/>
        </w:rPr>
        <w:t> </w:t>
      </w:r>
      <w:r>
        <w:rPr>
          <w:color w:val="000000"/>
          <w:sz w:val="27"/>
          <w:szCs w:val="27"/>
        </w:rPr>
        <w:br/>
      </w:r>
      <w:r>
        <w:rPr>
          <w:rStyle w:val="apple-style-span"/>
          <w:color w:val="000000"/>
          <w:sz w:val="27"/>
          <w:szCs w:val="27"/>
        </w:rPr>
        <w:t>Discipline sanitarie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- 15</w:t>
      </w:r>
      <w:r>
        <w:rPr>
          <w:rStyle w:val="apple-converted-space"/>
          <w:color w:val="000000"/>
          <w:sz w:val="27"/>
          <w:szCs w:val="27"/>
        </w:rPr>
        <w:t> </w:t>
      </w:r>
      <w:r>
        <w:rPr>
          <w:color w:val="000000"/>
          <w:sz w:val="27"/>
          <w:szCs w:val="27"/>
        </w:rPr>
        <w:br/>
      </w:r>
      <w:r>
        <w:rPr>
          <w:rStyle w:val="apple-style-span"/>
          <w:color w:val="000000"/>
          <w:sz w:val="27"/>
          <w:szCs w:val="27"/>
        </w:rPr>
        <w:t>Figurazione bidimensionale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- 16</w:t>
      </w:r>
      <w:r>
        <w:rPr>
          <w:rStyle w:val="apple-converted-space"/>
          <w:color w:val="000000"/>
          <w:sz w:val="27"/>
          <w:szCs w:val="27"/>
        </w:rPr>
        <w:t> </w:t>
      </w:r>
      <w:r>
        <w:rPr>
          <w:color w:val="000000"/>
          <w:sz w:val="27"/>
          <w:szCs w:val="27"/>
        </w:rPr>
        <w:br/>
      </w:r>
      <w:r>
        <w:rPr>
          <w:rStyle w:val="apple-style-span"/>
          <w:color w:val="000000"/>
          <w:sz w:val="27"/>
          <w:szCs w:val="27"/>
        </w:rPr>
        <w:t>Figurazione tridimensionale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- 17</w:t>
      </w:r>
      <w:r>
        <w:rPr>
          <w:color w:val="000000"/>
          <w:sz w:val="27"/>
          <w:szCs w:val="27"/>
        </w:rPr>
        <w:br/>
      </w:r>
      <w:r>
        <w:rPr>
          <w:color w:val="000000"/>
          <w:sz w:val="27"/>
          <w:szCs w:val="27"/>
        </w:rPr>
        <w:br/>
      </w:r>
      <w:r>
        <w:rPr>
          <w:rStyle w:val="apple-style-span"/>
          <w:color w:val="000000"/>
          <w:sz w:val="27"/>
          <w:szCs w:val="27"/>
        </w:rPr>
        <w:t>Filosofia e Scienze umane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- 18</w:t>
      </w:r>
      <w:r>
        <w:rPr>
          <w:rStyle w:val="apple-converted-space"/>
          <w:color w:val="000000"/>
          <w:sz w:val="27"/>
          <w:szCs w:val="27"/>
        </w:rPr>
        <w:t> </w:t>
      </w:r>
      <w:r>
        <w:rPr>
          <w:color w:val="000000"/>
          <w:sz w:val="27"/>
          <w:szCs w:val="27"/>
        </w:rPr>
        <w:br/>
      </w:r>
      <w:r>
        <w:rPr>
          <w:rStyle w:val="apple-style-span"/>
          <w:color w:val="000000"/>
          <w:sz w:val="27"/>
          <w:szCs w:val="27"/>
        </w:rPr>
        <w:t>Filosofia e Storia</w:t>
      </w:r>
      <w:r>
        <w:rPr>
          <w:color w:val="000000"/>
          <w:sz w:val="27"/>
          <w:szCs w:val="27"/>
        </w:rPr>
        <w:br/>
      </w:r>
      <w:r>
        <w:rPr>
          <w:color w:val="000000"/>
          <w:sz w:val="27"/>
          <w:szCs w:val="27"/>
        </w:rPr>
        <w:br/>
      </w:r>
      <w:r>
        <w:rPr>
          <w:color w:val="000000"/>
          <w:sz w:val="27"/>
          <w:szCs w:val="27"/>
        </w:rPr>
        <w:br/>
      </w:r>
      <w:r>
        <w:rPr>
          <w:rStyle w:val="apple-style-span"/>
          <w:color w:val="000000"/>
          <w:sz w:val="27"/>
          <w:szCs w:val="27"/>
        </w:rPr>
        <w:lastRenderedPageBreak/>
        <w:t>A - 19</w:t>
      </w:r>
      <w:r>
        <w:rPr>
          <w:rStyle w:val="apple-converted-space"/>
          <w:color w:val="000000"/>
          <w:sz w:val="27"/>
          <w:szCs w:val="27"/>
        </w:rPr>
        <w:t> </w:t>
      </w:r>
      <w:r>
        <w:rPr>
          <w:color w:val="000000"/>
          <w:sz w:val="27"/>
          <w:szCs w:val="27"/>
        </w:rPr>
        <w:br/>
      </w:r>
      <w:r>
        <w:rPr>
          <w:rStyle w:val="apple-style-span"/>
          <w:color w:val="000000"/>
          <w:sz w:val="27"/>
          <w:szCs w:val="27"/>
        </w:rPr>
        <w:t>Fisica</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- 20</w:t>
      </w:r>
      <w:r>
        <w:rPr>
          <w:rStyle w:val="apple-converted-space"/>
          <w:color w:val="000000"/>
          <w:sz w:val="27"/>
          <w:szCs w:val="27"/>
        </w:rPr>
        <w:t> </w:t>
      </w:r>
      <w:r>
        <w:rPr>
          <w:color w:val="000000"/>
          <w:sz w:val="27"/>
          <w:szCs w:val="27"/>
        </w:rPr>
        <w:br/>
      </w:r>
      <w:r>
        <w:rPr>
          <w:rStyle w:val="apple-style-span"/>
          <w:color w:val="000000"/>
          <w:sz w:val="27"/>
          <w:szCs w:val="27"/>
        </w:rPr>
        <w:t>Geografia</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- 21</w:t>
      </w:r>
      <w:r>
        <w:rPr>
          <w:rStyle w:val="apple-converted-space"/>
          <w:color w:val="000000"/>
          <w:sz w:val="27"/>
          <w:szCs w:val="27"/>
        </w:rPr>
        <w:t> </w:t>
      </w:r>
      <w:r>
        <w:rPr>
          <w:color w:val="000000"/>
          <w:sz w:val="27"/>
          <w:szCs w:val="27"/>
        </w:rPr>
        <w:br/>
      </w:r>
      <w:r>
        <w:rPr>
          <w:rStyle w:val="apple-style-span"/>
          <w:color w:val="000000"/>
          <w:sz w:val="27"/>
          <w:szCs w:val="27"/>
        </w:rPr>
        <w:t>Italiano, storia, geografia, . nella scuola secondaria di 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- 22</w:t>
      </w:r>
      <w:r>
        <w:rPr>
          <w:rStyle w:val="apple-converted-space"/>
          <w:color w:val="000000"/>
          <w:sz w:val="27"/>
          <w:szCs w:val="27"/>
        </w:rPr>
        <w:t> </w:t>
      </w:r>
      <w:r>
        <w:rPr>
          <w:color w:val="000000"/>
          <w:sz w:val="27"/>
          <w:szCs w:val="27"/>
        </w:rPr>
        <w:br/>
      </w:r>
      <w:r>
        <w:rPr>
          <w:rStyle w:val="apple-style-span"/>
          <w:color w:val="000000"/>
          <w:sz w:val="27"/>
          <w:szCs w:val="27"/>
        </w:rPr>
        <w:t>Laboratorio musicale</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A- 23</w:t>
      </w:r>
      <w:r>
        <w:rPr>
          <w:rStyle w:val="apple-converted-space"/>
          <w:color w:val="000000"/>
          <w:sz w:val="27"/>
          <w:szCs w:val="27"/>
        </w:rPr>
        <w:t> </w:t>
      </w:r>
      <w:r>
        <w:rPr>
          <w:color w:val="000000"/>
          <w:sz w:val="27"/>
          <w:szCs w:val="27"/>
        </w:rPr>
        <w:br/>
      </w:r>
      <w:r>
        <w:rPr>
          <w:rStyle w:val="apple-style-span"/>
          <w:color w:val="000000"/>
          <w:sz w:val="27"/>
          <w:szCs w:val="27"/>
        </w:rPr>
        <w:t>LINGUA e seconda lingua straniera nella scuola secondaria di 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- 24</w:t>
      </w:r>
      <w:r>
        <w:rPr>
          <w:rStyle w:val="apple-converted-space"/>
          <w:color w:val="000000"/>
          <w:sz w:val="27"/>
          <w:szCs w:val="27"/>
        </w:rPr>
        <w:t> </w:t>
      </w:r>
      <w:r>
        <w:rPr>
          <w:color w:val="000000"/>
          <w:sz w:val="27"/>
          <w:szCs w:val="27"/>
        </w:rPr>
        <w:br/>
      </w:r>
      <w:r>
        <w:rPr>
          <w:rStyle w:val="apple-style-span"/>
          <w:color w:val="000000"/>
          <w:sz w:val="27"/>
          <w:szCs w:val="27"/>
        </w:rPr>
        <w:t>Lingue e civiltà straniere negli istituti di istruzione secondaria di II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- 25</w:t>
      </w:r>
      <w:r>
        <w:rPr>
          <w:rStyle w:val="apple-converted-space"/>
          <w:color w:val="000000"/>
          <w:sz w:val="27"/>
          <w:szCs w:val="27"/>
        </w:rPr>
        <w:t> </w:t>
      </w:r>
      <w:r>
        <w:rPr>
          <w:color w:val="000000"/>
          <w:sz w:val="27"/>
          <w:szCs w:val="27"/>
        </w:rPr>
        <w:br/>
      </w:r>
      <w:r>
        <w:rPr>
          <w:rStyle w:val="apple-style-span"/>
          <w:color w:val="000000"/>
          <w:sz w:val="27"/>
          <w:szCs w:val="27"/>
        </w:rPr>
        <w:t>Matematica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- 26</w:t>
      </w:r>
      <w:r>
        <w:rPr>
          <w:rStyle w:val="apple-converted-space"/>
          <w:color w:val="000000"/>
          <w:sz w:val="27"/>
          <w:szCs w:val="27"/>
        </w:rPr>
        <w:t> </w:t>
      </w:r>
      <w:r>
        <w:rPr>
          <w:color w:val="000000"/>
          <w:sz w:val="27"/>
          <w:szCs w:val="27"/>
        </w:rPr>
        <w:br/>
      </w:r>
      <w:r>
        <w:rPr>
          <w:rStyle w:val="apple-style-span"/>
          <w:color w:val="000000"/>
          <w:sz w:val="27"/>
          <w:szCs w:val="27"/>
        </w:rPr>
        <w:t>Matematica e Fisica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- 27</w:t>
      </w:r>
      <w:r>
        <w:rPr>
          <w:rStyle w:val="apple-converted-space"/>
          <w:color w:val="000000"/>
          <w:sz w:val="27"/>
          <w:szCs w:val="27"/>
        </w:rPr>
        <w:t> </w:t>
      </w:r>
      <w:r>
        <w:rPr>
          <w:color w:val="000000"/>
          <w:sz w:val="27"/>
          <w:szCs w:val="27"/>
        </w:rPr>
        <w:br/>
      </w:r>
      <w:r>
        <w:rPr>
          <w:rStyle w:val="apple-style-span"/>
          <w:color w:val="000000"/>
          <w:sz w:val="27"/>
          <w:szCs w:val="27"/>
        </w:rPr>
        <w:lastRenderedPageBreak/>
        <w:t>Matematica e scienze negli istituti di istruzione secondaria di I grado</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- 28</w:t>
      </w:r>
      <w:r>
        <w:rPr>
          <w:rStyle w:val="apple-converted-space"/>
          <w:color w:val="000000"/>
          <w:sz w:val="27"/>
          <w:szCs w:val="27"/>
        </w:rPr>
        <w:t> </w:t>
      </w:r>
      <w:r>
        <w:rPr>
          <w:color w:val="000000"/>
          <w:sz w:val="27"/>
          <w:szCs w:val="27"/>
        </w:rPr>
        <w:br/>
      </w:r>
      <w:r>
        <w:rPr>
          <w:rStyle w:val="apple-style-span"/>
          <w:color w:val="000000"/>
          <w:sz w:val="27"/>
          <w:szCs w:val="27"/>
        </w:rPr>
        <w:t>Musica nella scuola secondaria di 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- 29</w:t>
      </w:r>
      <w:r>
        <w:rPr>
          <w:rStyle w:val="apple-converted-space"/>
          <w:color w:val="000000"/>
          <w:sz w:val="27"/>
          <w:szCs w:val="27"/>
        </w:rPr>
        <w:t> </w:t>
      </w:r>
      <w:r>
        <w:rPr>
          <w:color w:val="000000"/>
          <w:sz w:val="27"/>
          <w:szCs w:val="27"/>
        </w:rPr>
        <w:br/>
      </w:r>
      <w:r>
        <w:rPr>
          <w:rStyle w:val="apple-style-span"/>
          <w:color w:val="000000"/>
          <w:sz w:val="27"/>
          <w:szCs w:val="27"/>
        </w:rPr>
        <w:t>Musica negli istituti di istruzione secondaria di II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- 30</w:t>
      </w:r>
      <w:r>
        <w:rPr>
          <w:color w:val="000000"/>
          <w:sz w:val="27"/>
          <w:szCs w:val="27"/>
        </w:rPr>
        <w:br/>
      </w:r>
      <w:r>
        <w:rPr>
          <w:color w:val="000000"/>
          <w:sz w:val="27"/>
          <w:szCs w:val="27"/>
        </w:rPr>
        <w:br/>
      </w:r>
      <w:r>
        <w:rPr>
          <w:rStyle w:val="apple-style-span"/>
          <w:color w:val="000000"/>
          <w:sz w:val="27"/>
          <w:szCs w:val="27"/>
        </w:rPr>
        <w:t>Nuove tecnologie musicali</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- 31</w:t>
      </w:r>
      <w:r>
        <w:rPr>
          <w:color w:val="000000"/>
          <w:sz w:val="27"/>
          <w:szCs w:val="27"/>
        </w:rPr>
        <w:br/>
      </w:r>
      <w:r>
        <w:rPr>
          <w:color w:val="000000"/>
          <w:sz w:val="27"/>
          <w:szCs w:val="27"/>
        </w:rPr>
        <w:br/>
      </w:r>
      <w:r>
        <w:rPr>
          <w:rStyle w:val="apple-style-span"/>
          <w:color w:val="000000"/>
          <w:sz w:val="27"/>
          <w:szCs w:val="27"/>
        </w:rPr>
        <w:t>Scienze della geologia e della mineralogia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- 32</w:t>
      </w:r>
      <w:r>
        <w:rPr>
          <w:color w:val="000000"/>
          <w:sz w:val="27"/>
          <w:szCs w:val="27"/>
        </w:rPr>
        <w:br/>
      </w:r>
      <w:r>
        <w:rPr>
          <w:color w:val="000000"/>
          <w:sz w:val="27"/>
          <w:szCs w:val="27"/>
        </w:rPr>
        <w:br/>
      </w:r>
      <w:r>
        <w:rPr>
          <w:rStyle w:val="apple-style-span"/>
          <w:color w:val="000000"/>
          <w:sz w:val="27"/>
          <w:szCs w:val="27"/>
        </w:rPr>
        <w:t>Scienze e tecnologie aeronautiche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- 33</w:t>
      </w:r>
      <w:r>
        <w:rPr>
          <w:color w:val="000000"/>
          <w:sz w:val="27"/>
          <w:szCs w:val="27"/>
        </w:rPr>
        <w:br/>
      </w:r>
      <w:r>
        <w:rPr>
          <w:color w:val="000000"/>
          <w:sz w:val="27"/>
          <w:szCs w:val="27"/>
        </w:rPr>
        <w:br/>
      </w:r>
      <w:r>
        <w:rPr>
          <w:rStyle w:val="apple-style-span"/>
          <w:color w:val="000000"/>
          <w:sz w:val="27"/>
          <w:szCs w:val="27"/>
        </w:rPr>
        <w:t>Scienze e tecnologie chimiche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- 34</w:t>
      </w:r>
      <w:r>
        <w:rPr>
          <w:rStyle w:val="apple-converted-space"/>
          <w:color w:val="000000"/>
          <w:sz w:val="27"/>
          <w:szCs w:val="27"/>
        </w:rPr>
        <w:t> </w:t>
      </w:r>
      <w:r>
        <w:rPr>
          <w:color w:val="000000"/>
          <w:sz w:val="27"/>
          <w:szCs w:val="27"/>
        </w:rPr>
        <w:br/>
      </w:r>
      <w:r>
        <w:rPr>
          <w:rStyle w:val="apple-style-span"/>
          <w:color w:val="000000"/>
          <w:sz w:val="27"/>
          <w:szCs w:val="27"/>
        </w:rPr>
        <w:t>Scienze e tecnologie della calzatura e della moda</w:t>
      </w:r>
      <w:r>
        <w:rPr>
          <w:color w:val="000000"/>
          <w:sz w:val="27"/>
          <w:szCs w:val="27"/>
        </w:rPr>
        <w:br/>
      </w:r>
      <w:r>
        <w:rPr>
          <w:color w:val="000000"/>
          <w:sz w:val="27"/>
          <w:szCs w:val="27"/>
        </w:rPr>
        <w:br/>
      </w:r>
      <w:r>
        <w:rPr>
          <w:color w:val="000000"/>
          <w:sz w:val="27"/>
          <w:szCs w:val="27"/>
        </w:rPr>
        <w:br/>
      </w:r>
      <w:r>
        <w:rPr>
          <w:rStyle w:val="apple-style-span"/>
          <w:color w:val="000000"/>
          <w:sz w:val="27"/>
          <w:szCs w:val="27"/>
        </w:rPr>
        <w:lastRenderedPageBreak/>
        <w:t>A - 35</w:t>
      </w:r>
      <w:r>
        <w:rPr>
          <w:color w:val="000000"/>
          <w:sz w:val="27"/>
          <w:szCs w:val="27"/>
        </w:rPr>
        <w:br/>
      </w:r>
      <w:r>
        <w:rPr>
          <w:color w:val="000000"/>
          <w:sz w:val="27"/>
          <w:szCs w:val="27"/>
        </w:rPr>
        <w:br/>
      </w:r>
      <w:r>
        <w:rPr>
          <w:rStyle w:val="apple-style-span"/>
          <w:color w:val="000000"/>
          <w:sz w:val="27"/>
          <w:szCs w:val="27"/>
        </w:rPr>
        <w:t>Scienze e tecnologie delle costruzioni</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- 36</w:t>
      </w:r>
      <w:r>
        <w:rPr>
          <w:rStyle w:val="apple-converted-space"/>
          <w:color w:val="000000"/>
          <w:sz w:val="27"/>
          <w:szCs w:val="27"/>
        </w:rPr>
        <w:t> </w:t>
      </w:r>
      <w:r>
        <w:rPr>
          <w:color w:val="000000"/>
          <w:sz w:val="27"/>
          <w:szCs w:val="27"/>
        </w:rPr>
        <w:br/>
      </w:r>
      <w:r>
        <w:rPr>
          <w:rStyle w:val="apple-style-span"/>
          <w:color w:val="000000"/>
          <w:sz w:val="27"/>
          <w:szCs w:val="27"/>
        </w:rPr>
        <w:t>Scienze e tecnologie elettriche ed elettroniche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- 37</w:t>
      </w:r>
      <w:r>
        <w:rPr>
          <w:rStyle w:val="apple-converted-space"/>
          <w:color w:val="000000"/>
          <w:sz w:val="27"/>
          <w:szCs w:val="27"/>
        </w:rPr>
        <w:t> </w:t>
      </w:r>
      <w:r>
        <w:rPr>
          <w:color w:val="000000"/>
          <w:sz w:val="27"/>
          <w:szCs w:val="27"/>
        </w:rPr>
        <w:br/>
      </w:r>
      <w:r>
        <w:rPr>
          <w:rStyle w:val="apple-style-span"/>
          <w:color w:val="000000"/>
          <w:sz w:val="27"/>
          <w:szCs w:val="27"/>
        </w:rPr>
        <w:t>Scienze e tecnologie informatiche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- 38</w:t>
      </w:r>
      <w:r>
        <w:rPr>
          <w:color w:val="000000"/>
          <w:sz w:val="27"/>
          <w:szCs w:val="27"/>
        </w:rPr>
        <w:br/>
      </w:r>
      <w:r>
        <w:rPr>
          <w:color w:val="000000"/>
          <w:sz w:val="27"/>
          <w:szCs w:val="27"/>
        </w:rPr>
        <w:br/>
      </w:r>
      <w:r>
        <w:rPr>
          <w:rStyle w:val="apple-style-span"/>
          <w:color w:val="000000"/>
          <w:sz w:val="27"/>
          <w:szCs w:val="27"/>
        </w:rPr>
        <w:t>Scienze e tecnologie nautiche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- 39</w:t>
      </w:r>
      <w:r>
        <w:rPr>
          <w:rStyle w:val="apple-converted-space"/>
          <w:color w:val="000000"/>
          <w:sz w:val="27"/>
          <w:szCs w:val="27"/>
        </w:rPr>
        <w:t> </w:t>
      </w:r>
      <w:r>
        <w:rPr>
          <w:color w:val="000000"/>
          <w:sz w:val="27"/>
          <w:szCs w:val="27"/>
        </w:rPr>
        <w:br/>
      </w:r>
      <w:r>
        <w:rPr>
          <w:rStyle w:val="apple-style-span"/>
          <w:color w:val="000000"/>
          <w:sz w:val="27"/>
          <w:szCs w:val="27"/>
        </w:rPr>
        <w:t>Scienze e tecnologie tessili, dell’abbigliamento e della moda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- 40</w:t>
      </w:r>
      <w:r>
        <w:rPr>
          <w:rStyle w:val="apple-converted-space"/>
          <w:color w:val="000000"/>
          <w:sz w:val="27"/>
          <w:szCs w:val="27"/>
        </w:rPr>
        <w:t> </w:t>
      </w:r>
      <w:r>
        <w:rPr>
          <w:color w:val="000000"/>
          <w:sz w:val="27"/>
          <w:szCs w:val="27"/>
        </w:rPr>
        <w:br/>
      </w:r>
      <w:r>
        <w:rPr>
          <w:rStyle w:val="apple-style-span"/>
          <w:color w:val="000000"/>
          <w:sz w:val="27"/>
          <w:szCs w:val="27"/>
        </w:rPr>
        <w:t>Scienze economico-aziendali</w:t>
      </w:r>
      <w:r>
        <w:rPr>
          <w:color w:val="000000"/>
          <w:sz w:val="27"/>
          <w:szCs w:val="27"/>
        </w:rPr>
        <w:br/>
      </w:r>
      <w:r>
        <w:rPr>
          <w:color w:val="000000"/>
          <w:sz w:val="27"/>
          <w:szCs w:val="27"/>
        </w:rPr>
        <w:br/>
      </w:r>
      <w:r>
        <w:rPr>
          <w:color w:val="000000"/>
          <w:sz w:val="27"/>
          <w:szCs w:val="27"/>
        </w:rPr>
        <w:br/>
      </w:r>
      <w:r>
        <w:rPr>
          <w:rStyle w:val="apple-style-span"/>
          <w:color w:val="000000"/>
          <w:sz w:val="27"/>
          <w:szCs w:val="27"/>
        </w:rPr>
        <w:t>A- 41</w:t>
      </w:r>
      <w:r>
        <w:rPr>
          <w:rStyle w:val="apple-converted-space"/>
          <w:color w:val="000000"/>
          <w:sz w:val="27"/>
          <w:szCs w:val="27"/>
        </w:rPr>
        <w:t> </w:t>
      </w:r>
      <w:r>
        <w:rPr>
          <w:color w:val="000000"/>
          <w:sz w:val="27"/>
          <w:szCs w:val="27"/>
        </w:rPr>
        <w:br/>
      </w:r>
      <w:r>
        <w:rPr>
          <w:rStyle w:val="apple-style-span"/>
          <w:color w:val="000000"/>
          <w:sz w:val="27"/>
          <w:szCs w:val="27"/>
        </w:rPr>
        <w:t>Scienze giuridico - economiche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A- 42</w:t>
      </w:r>
      <w:r>
        <w:rPr>
          <w:rStyle w:val="apple-converted-space"/>
          <w:color w:val="000000"/>
          <w:sz w:val="27"/>
          <w:szCs w:val="27"/>
        </w:rPr>
        <w:t> </w:t>
      </w:r>
      <w:r>
        <w:rPr>
          <w:color w:val="000000"/>
          <w:sz w:val="27"/>
          <w:szCs w:val="27"/>
        </w:rPr>
        <w:br/>
      </w:r>
      <w:r>
        <w:rPr>
          <w:rStyle w:val="apple-style-span"/>
          <w:color w:val="000000"/>
          <w:sz w:val="27"/>
          <w:szCs w:val="27"/>
        </w:rPr>
        <w:t>Scienze matematiche applicate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- 43</w:t>
      </w:r>
      <w:r>
        <w:rPr>
          <w:rStyle w:val="apple-converted-space"/>
          <w:color w:val="000000"/>
          <w:sz w:val="27"/>
          <w:szCs w:val="27"/>
        </w:rPr>
        <w:t> </w:t>
      </w:r>
      <w:r>
        <w:rPr>
          <w:color w:val="000000"/>
          <w:sz w:val="27"/>
          <w:szCs w:val="27"/>
        </w:rPr>
        <w:br/>
      </w:r>
      <w:r>
        <w:rPr>
          <w:rStyle w:val="apple-style-span"/>
          <w:color w:val="000000"/>
          <w:sz w:val="27"/>
          <w:szCs w:val="27"/>
        </w:rPr>
        <w:lastRenderedPageBreak/>
        <w:t>Scienze e tecnologie meccaniche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- 44</w:t>
      </w:r>
      <w:r>
        <w:rPr>
          <w:rStyle w:val="apple-converted-space"/>
          <w:color w:val="000000"/>
          <w:sz w:val="27"/>
          <w:szCs w:val="27"/>
        </w:rPr>
        <w:t> </w:t>
      </w:r>
      <w:r>
        <w:rPr>
          <w:color w:val="000000"/>
          <w:sz w:val="27"/>
          <w:szCs w:val="27"/>
        </w:rPr>
        <w:br/>
      </w:r>
      <w:r>
        <w:rPr>
          <w:rStyle w:val="apple-style-span"/>
          <w:color w:val="000000"/>
          <w:sz w:val="27"/>
          <w:szCs w:val="27"/>
        </w:rPr>
        <w:t>Scienze motorie e sportive nella scuola secondaria di I grado</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- 45</w:t>
      </w:r>
      <w:r>
        <w:rPr>
          <w:rStyle w:val="apple-converted-space"/>
          <w:color w:val="000000"/>
          <w:sz w:val="27"/>
          <w:szCs w:val="27"/>
        </w:rPr>
        <w:t> </w:t>
      </w:r>
      <w:r>
        <w:rPr>
          <w:color w:val="000000"/>
          <w:sz w:val="27"/>
          <w:szCs w:val="27"/>
        </w:rPr>
        <w:br/>
      </w:r>
      <w:r>
        <w:rPr>
          <w:rStyle w:val="apple-style-span"/>
          <w:color w:val="000000"/>
          <w:sz w:val="27"/>
          <w:szCs w:val="27"/>
        </w:rPr>
        <w:t>Scienze motorie e sportive negli istituti di istruzione secondaria di II grado</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- 46</w:t>
      </w:r>
      <w:r>
        <w:rPr>
          <w:rStyle w:val="apple-converted-space"/>
          <w:color w:val="000000"/>
          <w:sz w:val="27"/>
          <w:szCs w:val="27"/>
        </w:rPr>
        <w:t> </w:t>
      </w:r>
      <w:r>
        <w:rPr>
          <w:color w:val="000000"/>
          <w:sz w:val="27"/>
          <w:szCs w:val="27"/>
        </w:rPr>
        <w:br/>
      </w:r>
      <w:r>
        <w:rPr>
          <w:rStyle w:val="apple-style-span"/>
          <w:color w:val="000000"/>
          <w:sz w:val="27"/>
          <w:szCs w:val="27"/>
        </w:rPr>
        <w:t>Scienze naturali, chimiche e biologiche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- 47</w:t>
      </w:r>
      <w:r>
        <w:rPr>
          <w:rStyle w:val="apple-converted-space"/>
          <w:color w:val="000000"/>
          <w:sz w:val="27"/>
          <w:szCs w:val="27"/>
        </w:rPr>
        <w:t> </w:t>
      </w:r>
      <w:r>
        <w:rPr>
          <w:color w:val="000000"/>
          <w:sz w:val="27"/>
          <w:szCs w:val="27"/>
        </w:rPr>
        <w:br/>
      </w:r>
      <w:r>
        <w:rPr>
          <w:rStyle w:val="apple-style-span"/>
          <w:color w:val="000000"/>
          <w:sz w:val="27"/>
          <w:szCs w:val="27"/>
        </w:rPr>
        <w:t>Scienze, tecnologie e tecniche agrarie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48</w:t>
      </w:r>
      <w:r>
        <w:rPr>
          <w:color w:val="000000"/>
          <w:sz w:val="27"/>
          <w:szCs w:val="27"/>
        </w:rPr>
        <w:br/>
      </w:r>
      <w:r>
        <w:rPr>
          <w:color w:val="000000"/>
          <w:sz w:val="27"/>
          <w:szCs w:val="27"/>
        </w:rPr>
        <w:br/>
      </w:r>
      <w:r>
        <w:rPr>
          <w:rStyle w:val="apple-style-span"/>
          <w:color w:val="000000"/>
          <w:sz w:val="27"/>
          <w:szCs w:val="27"/>
        </w:rPr>
        <w:t>Storia della danza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- 49</w:t>
      </w:r>
      <w:r>
        <w:rPr>
          <w:color w:val="000000"/>
          <w:sz w:val="27"/>
          <w:szCs w:val="27"/>
        </w:rPr>
        <w:br/>
      </w:r>
      <w:r>
        <w:rPr>
          <w:color w:val="000000"/>
          <w:sz w:val="27"/>
          <w:szCs w:val="27"/>
        </w:rPr>
        <w:br/>
      </w:r>
      <w:r>
        <w:rPr>
          <w:rStyle w:val="apple-style-span"/>
          <w:color w:val="000000"/>
          <w:sz w:val="27"/>
          <w:szCs w:val="27"/>
        </w:rPr>
        <w:t>Storia dell’arte</w:t>
      </w:r>
      <w:r>
        <w:rPr>
          <w:color w:val="000000"/>
          <w:sz w:val="27"/>
          <w:szCs w:val="27"/>
        </w:rPr>
        <w:br/>
      </w:r>
      <w:r>
        <w:rPr>
          <w:color w:val="000000"/>
          <w:sz w:val="27"/>
          <w:szCs w:val="27"/>
        </w:rPr>
        <w:br/>
      </w:r>
      <w:r>
        <w:rPr>
          <w:rStyle w:val="apple-style-span"/>
          <w:color w:val="000000"/>
          <w:sz w:val="27"/>
          <w:szCs w:val="27"/>
        </w:rPr>
        <w:t>A - 50</w:t>
      </w:r>
      <w:r>
        <w:rPr>
          <w:rStyle w:val="apple-converted-space"/>
          <w:color w:val="000000"/>
          <w:sz w:val="27"/>
          <w:szCs w:val="27"/>
        </w:rPr>
        <w:t> </w:t>
      </w:r>
      <w:r>
        <w:rPr>
          <w:color w:val="000000"/>
          <w:sz w:val="27"/>
          <w:szCs w:val="27"/>
        </w:rPr>
        <w:br/>
      </w:r>
      <w:r>
        <w:rPr>
          <w:rStyle w:val="apple-style-span"/>
          <w:color w:val="000000"/>
          <w:sz w:val="27"/>
          <w:szCs w:val="27"/>
        </w:rPr>
        <w:t>Strumento musicale nella scuola secondaria di I grado</w:t>
      </w:r>
      <w:r>
        <w:rPr>
          <w:color w:val="000000"/>
          <w:sz w:val="27"/>
          <w:szCs w:val="27"/>
        </w:rPr>
        <w:br/>
      </w:r>
      <w:r>
        <w:rPr>
          <w:color w:val="000000"/>
          <w:sz w:val="27"/>
          <w:szCs w:val="27"/>
        </w:rPr>
        <w:br/>
      </w:r>
      <w:r>
        <w:rPr>
          <w:color w:val="000000"/>
          <w:sz w:val="27"/>
          <w:szCs w:val="27"/>
        </w:rPr>
        <w:br/>
      </w:r>
      <w:r>
        <w:rPr>
          <w:rStyle w:val="apple-style-span"/>
          <w:color w:val="000000"/>
          <w:sz w:val="27"/>
          <w:szCs w:val="27"/>
        </w:rPr>
        <w:t>A - 51</w:t>
      </w:r>
      <w:r>
        <w:rPr>
          <w:rStyle w:val="apple-converted-space"/>
          <w:color w:val="000000"/>
          <w:sz w:val="27"/>
          <w:szCs w:val="27"/>
        </w:rPr>
        <w:t> </w:t>
      </w:r>
      <w:r>
        <w:rPr>
          <w:color w:val="000000"/>
          <w:sz w:val="27"/>
          <w:szCs w:val="27"/>
        </w:rPr>
        <w:br/>
      </w:r>
      <w:r>
        <w:rPr>
          <w:rStyle w:val="apple-style-span"/>
          <w:color w:val="000000"/>
          <w:sz w:val="27"/>
          <w:szCs w:val="27"/>
        </w:rPr>
        <w:t>Strumento musicale negli istituti di istruzione secondaria di II grado</w:t>
      </w:r>
      <w:r>
        <w:rPr>
          <w:color w:val="000000"/>
          <w:sz w:val="27"/>
          <w:szCs w:val="27"/>
        </w:rPr>
        <w:br/>
      </w:r>
      <w:r>
        <w:rPr>
          <w:color w:val="000000"/>
          <w:sz w:val="27"/>
          <w:szCs w:val="27"/>
        </w:rPr>
        <w:lastRenderedPageBreak/>
        <w:br/>
      </w:r>
      <w:r>
        <w:rPr>
          <w:color w:val="000000"/>
          <w:sz w:val="27"/>
          <w:szCs w:val="27"/>
        </w:rPr>
        <w:br/>
      </w:r>
      <w:r>
        <w:rPr>
          <w:rStyle w:val="apple-style-span"/>
          <w:color w:val="000000"/>
          <w:sz w:val="27"/>
          <w:szCs w:val="27"/>
        </w:rPr>
        <w:t>A - 52</w:t>
      </w:r>
      <w:r>
        <w:rPr>
          <w:color w:val="000000"/>
          <w:sz w:val="27"/>
          <w:szCs w:val="27"/>
        </w:rPr>
        <w:br/>
      </w:r>
      <w:r>
        <w:rPr>
          <w:color w:val="000000"/>
          <w:sz w:val="27"/>
          <w:szCs w:val="27"/>
        </w:rPr>
        <w:br/>
      </w:r>
      <w:r>
        <w:rPr>
          <w:rStyle w:val="apple-style-span"/>
          <w:color w:val="000000"/>
          <w:sz w:val="27"/>
          <w:szCs w:val="27"/>
        </w:rPr>
        <w:t>Tecnica della danza classica</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- 53</w:t>
      </w:r>
      <w:r>
        <w:rPr>
          <w:rStyle w:val="apple-converted-space"/>
          <w:color w:val="000000"/>
          <w:sz w:val="27"/>
          <w:szCs w:val="27"/>
        </w:rPr>
        <w:t> </w:t>
      </w:r>
      <w:r>
        <w:rPr>
          <w:color w:val="000000"/>
          <w:sz w:val="27"/>
          <w:szCs w:val="27"/>
        </w:rPr>
        <w:br/>
      </w:r>
      <w:r>
        <w:rPr>
          <w:rStyle w:val="apple-style-span"/>
          <w:color w:val="000000"/>
          <w:sz w:val="27"/>
          <w:szCs w:val="27"/>
        </w:rPr>
        <w:t>Tecnica della danza contemporanea</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- 54</w:t>
      </w:r>
      <w:r>
        <w:rPr>
          <w:rStyle w:val="apple-converted-space"/>
          <w:color w:val="000000"/>
          <w:sz w:val="27"/>
          <w:szCs w:val="27"/>
        </w:rPr>
        <w:t> </w:t>
      </w:r>
      <w:r>
        <w:rPr>
          <w:color w:val="000000"/>
          <w:sz w:val="27"/>
          <w:szCs w:val="27"/>
        </w:rPr>
        <w:br/>
      </w:r>
      <w:r>
        <w:rPr>
          <w:rStyle w:val="apple-style-span"/>
          <w:color w:val="000000"/>
          <w:sz w:val="27"/>
          <w:szCs w:val="27"/>
        </w:rPr>
        <w:t>Tecnologia nella scuola secondaria di I grado</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- 55</w:t>
      </w:r>
      <w:r>
        <w:rPr>
          <w:rStyle w:val="apple-converted-space"/>
          <w:color w:val="000000"/>
          <w:sz w:val="27"/>
          <w:szCs w:val="27"/>
        </w:rPr>
        <w:t> </w:t>
      </w:r>
      <w:r>
        <w:rPr>
          <w:color w:val="000000"/>
          <w:sz w:val="27"/>
          <w:szCs w:val="27"/>
        </w:rPr>
        <w:br/>
      </w:r>
      <w:r>
        <w:rPr>
          <w:rStyle w:val="apple-style-span"/>
          <w:color w:val="000000"/>
          <w:sz w:val="27"/>
          <w:szCs w:val="27"/>
        </w:rPr>
        <w:t>Tecnologie e tecniche delle comunicazioni multimediali</w:t>
      </w:r>
      <w:r>
        <w:rPr>
          <w:color w:val="000000"/>
          <w:sz w:val="27"/>
          <w:szCs w:val="27"/>
        </w:rPr>
        <w:br/>
      </w:r>
      <w:r>
        <w:rPr>
          <w:color w:val="000000"/>
          <w:sz w:val="27"/>
          <w:szCs w:val="27"/>
        </w:rPr>
        <w:br/>
      </w:r>
      <w:r>
        <w:rPr>
          <w:color w:val="000000"/>
          <w:sz w:val="27"/>
          <w:szCs w:val="27"/>
        </w:rPr>
        <w:br/>
      </w:r>
      <w:r>
        <w:rPr>
          <w:rStyle w:val="apple-style-span"/>
          <w:color w:val="000000"/>
          <w:sz w:val="27"/>
          <w:szCs w:val="27"/>
        </w:rPr>
        <w:t>A - 56</w:t>
      </w:r>
      <w:r>
        <w:rPr>
          <w:rStyle w:val="apple-converted-space"/>
          <w:color w:val="000000"/>
          <w:sz w:val="27"/>
          <w:szCs w:val="27"/>
        </w:rPr>
        <w:t> </w:t>
      </w:r>
      <w:r>
        <w:rPr>
          <w:color w:val="000000"/>
          <w:sz w:val="27"/>
          <w:szCs w:val="27"/>
        </w:rPr>
        <w:br/>
      </w:r>
      <w:r>
        <w:rPr>
          <w:rStyle w:val="apple-style-span"/>
          <w:color w:val="000000"/>
          <w:sz w:val="27"/>
          <w:szCs w:val="27"/>
        </w:rPr>
        <w:t>Tecnologie e tecniche di rappresentazione grafica</w:t>
      </w:r>
      <w:r>
        <w:rPr>
          <w:color w:val="000000"/>
          <w:sz w:val="27"/>
          <w:szCs w:val="27"/>
        </w:rPr>
        <w:br/>
      </w:r>
      <w:r>
        <w:rPr>
          <w:color w:val="000000"/>
          <w:sz w:val="27"/>
          <w:szCs w:val="27"/>
        </w:rPr>
        <w:br/>
      </w:r>
      <w:r>
        <w:rPr>
          <w:color w:val="000000"/>
          <w:sz w:val="27"/>
          <w:szCs w:val="27"/>
        </w:rPr>
        <w:br/>
      </w:r>
      <w:r>
        <w:rPr>
          <w:rStyle w:val="apple-style-span"/>
          <w:color w:val="000000"/>
          <w:sz w:val="27"/>
          <w:szCs w:val="27"/>
        </w:rPr>
        <w:t>A - 57</w:t>
      </w:r>
      <w:r>
        <w:rPr>
          <w:rStyle w:val="apple-converted-space"/>
          <w:color w:val="000000"/>
          <w:sz w:val="27"/>
          <w:szCs w:val="27"/>
        </w:rPr>
        <w:t> </w:t>
      </w:r>
      <w:r>
        <w:rPr>
          <w:color w:val="000000"/>
          <w:sz w:val="27"/>
          <w:szCs w:val="27"/>
        </w:rPr>
        <w:br/>
      </w:r>
      <w:r>
        <w:rPr>
          <w:rStyle w:val="apple-style-span"/>
          <w:color w:val="000000"/>
          <w:sz w:val="27"/>
          <w:szCs w:val="27"/>
        </w:rPr>
        <w:t>Teoria e composizione</w:t>
      </w:r>
      <w:r>
        <w:rPr>
          <w:color w:val="000000"/>
          <w:sz w:val="27"/>
          <w:szCs w:val="27"/>
        </w:rPr>
        <w:br/>
      </w:r>
      <w:r>
        <w:rPr>
          <w:color w:val="000000"/>
          <w:sz w:val="27"/>
          <w:szCs w:val="27"/>
        </w:rPr>
        <w:br/>
      </w:r>
      <w:r>
        <w:rPr>
          <w:color w:val="000000"/>
          <w:sz w:val="27"/>
          <w:szCs w:val="27"/>
        </w:rPr>
        <w:br/>
      </w:r>
      <w:r>
        <w:rPr>
          <w:rStyle w:val="apple-style-span"/>
          <w:color w:val="000000"/>
          <w:sz w:val="27"/>
          <w:szCs w:val="27"/>
        </w:rPr>
        <w:t>A - 58</w:t>
      </w:r>
      <w:r>
        <w:rPr>
          <w:rStyle w:val="apple-converted-space"/>
          <w:color w:val="000000"/>
          <w:sz w:val="27"/>
          <w:szCs w:val="27"/>
        </w:rPr>
        <w:t> </w:t>
      </w:r>
      <w:r>
        <w:rPr>
          <w:color w:val="000000"/>
          <w:sz w:val="27"/>
          <w:szCs w:val="27"/>
        </w:rPr>
        <w:br/>
      </w:r>
      <w:r>
        <w:rPr>
          <w:rStyle w:val="apple-style-span"/>
          <w:color w:val="000000"/>
          <w:sz w:val="27"/>
          <w:szCs w:val="27"/>
        </w:rPr>
        <w:t>Teoria e tecnica della comunicazione</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 - 59</w:t>
      </w:r>
      <w:r>
        <w:rPr>
          <w:rStyle w:val="apple-converted-space"/>
          <w:color w:val="000000"/>
          <w:sz w:val="27"/>
          <w:szCs w:val="27"/>
        </w:rPr>
        <w:t> </w:t>
      </w:r>
      <w:r>
        <w:rPr>
          <w:color w:val="000000"/>
          <w:sz w:val="27"/>
          <w:szCs w:val="27"/>
        </w:rPr>
        <w:br/>
      </w:r>
      <w:r>
        <w:rPr>
          <w:rStyle w:val="apple-style-span"/>
          <w:color w:val="000000"/>
          <w:sz w:val="27"/>
          <w:szCs w:val="27"/>
        </w:rPr>
        <w:lastRenderedPageBreak/>
        <w:t>Trattamento testi e dati, calcolo, contabilità elettronica ed applicazioni; Dattilografia e stenografia</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Scuole ed istituti con lingua di insegnamento slovena</w:t>
      </w:r>
      <w:r>
        <w:rPr>
          <w:color w:val="000000"/>
          <w:sz w:val="27"/>
          <w:szCs w:val="27"/>
        </w:rPr>
        <w:br/>
      </w:r>
      <w:r>
        <w:rPr>
          <w:color w:val="000000"/>
          <w:sz w:val="27"/>
          <w:szCs w:val="27"/>
        </w:rPr>
        <w:br/>
      </w:r>
      <w:r>
        <w:rPr>
          <w:color w:val="000000"/>
          <w:sz w:val="27"/>
          <w:szCs w:val="27"/>
        </w:rPr>
        <w:br/>
      </w:r>
      <w:r>
        <w:rPr>
          <w:rStyle w:val="apple-style-span"/>
          <w:color w:val="000000"/>
          <w:sz w:val="27"/>
          <w:szCs w:val="27"/>
        </w:rPr>
        <w:t>AS – 60 Discipline letterarie negli istituti di istruzione secondaria di II grado con lingua di insegnamento slovena</w:t>
      </w:r>
      <w:r>
        <w:rPr>
          <w:color w:val="000000"/>
          <w:sz w:val="27"/>
          <w:szCs w:val="27"/>
        </w:rPr>
        <w:br/>
      </w:r>
      <w:r>
        <w:rPr>
          <w:color w:val="000000"/>
          <w:sz w:val="27"/>
          <w:szCs w:val="27"/>
        </w:rPr>
        <w:br/>
      </w:r>
      <w:r>
        <w:rPr>
          <w:color w:val="000000"/>
          <w:sz w:val="27"/>
          <w:szCs w:val="27"/>
        </w:rPr>
        <w:br/>
      </w:r>
      <w:r>
        <w:rPr>
          <w:rStyle w:val="apple-style-span"/>
          <w:color w:val="000000"/>
          <w:sz w:val="27"/>
          <w:szCs w:val="27"/>
        </w:rPr>
        <w:t>AS – 61 Discipline letterarie e latino negli istituti di istruzione secondaria di II grado con lingua di insegnamento slovena</w:t>
      </w:r>
      <w:r>
        <w:rPr>
          <w:color w:val="000000"/>
          <w:sz w:val="27"/>
          <w:szCs w:val="27"/>
        </w:rPr>
        <w:br/>
      </w:r>
      <w:r>
        <w:rPr>
          <w:color w:val="000000"/>
          <w:sz w:val="27"/>
          <w:szCs w:val="27"/>
        </w:rPr>
        <w:br/>
      </w:r>
      <w:r>
        <w:rPr>
          <w:color w:val="000000"/>
          <w:sz w:val="27"/>
          <w:szCs w:val="27"/>
        </w:rPr>
        <w:br/>
      </w:r>
      <w:r>
        <w:rPr>
          <w:rStyle w:val="apple-style-span"/>
          <w:color w:val="000000"/>
          <w:sz w:val="27"/>
          <w:szCs w:val="27"/>
        </w:rPr>
        <w:t>AS – 62 Discipline letterarie, latino e greco negli istituti di istruzione secondaria di II grado con lingua di insegnamento slovena</w:t>
      </w:r>
      <w:r>
        <w:rPr>
          <w:color w:val="000000"/>
          <w:sz w:val="27"/>
          <w:szCs w:val="27"/>
        </w:rPr>
        <w:br/>
      </w:r>
      <w:r>
        <w:rPr>
          <w:color w:val="000000"/>
          <w:sz w:val="27"/>
          <w:szCs w:val="27"/>
        </w:rPr>
        <w:br/>
      </w:r>
      <w:r>
        <w:rPr>
          <w:color w:val="000000"/>
          <w:sz w:val="27"/>
          <w:szCs w:val="27"/>
        </w:rPr>
        <w:br/>
      </w:r>
      <w:r>
        <w:rPr>
          <w:rStyle w:val="apple-style-span"/>
          <w:color w:val="000000"/>
          <w:sz w:val="27"/>
          <w:szCs w:val="27"/>
        </w:rPr>
        <w:t>AS – 63</w:t>
      </w:r>
      <w:r>
        <w:rPr>
          <w:color w:val="000000"/>
          <w:sz w:val="27"/>
          <w:szCs w:val="27"/>
        </w:rPr>
        <w:br/>
      </w:r>
      <w:r>
        <w:rPr>
          <w:color w:val="000000"/>
          <w:sz w:val="27"/>
          <w:szCs w:val="27"/>
        </w:rPr>
        <w:br/>
      </w:r>
      <w:r>
        <w:rPr>
          <w:rStyle w:val="apple-style-span"/>
          <w:color w:val="000000"/>
          <w:sz w:val="27"/>
          <w:szCs w:val="27"/>
        </w:rPr>
        <w:t>Italiano nella scuola secondaria di I grado con lingua di insegnamento slovena</w:t>
      </w:r>
      <w:r>
        <w:rPr>
          <w:color w:val="000000"/>
          <w:sz w:val="27"/>
          <w:szCs w:val="27"/>
        </w:rPr>
        <w:br/>
      </w:r>
      <w:r>
        <w:rPr>
          <w:color w:val="000000"/>
          <w:sz w:val="27"/>
          <w:szCs w:val="27"/>
        </w:rPr>
        <w:br/>
      </w:r>
      <w:r>
        <w:rPr>
          <w:rStyle w:val="apple-style-span"/>
          <w:color w:val="000000"/>
          <w:sz w:val="27"/>
          <w:szCs w:val="27"/>
        </w:rPr>
        <w:t>AS – 64 Lingua e lettere italiane negli istituti di istruzione secondaria di II grado con lingua di insegnamento slovena</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pple-style-span"/>
          <w:color w:val="000000"/>
          <w:sz w:val="27"/>
          <w:szCs w:val="27"/>
        </w:rPr>
        <w:t>AS – 65</w:t>
      </w:r>
      <w:r>
        <w:rPr>
          <w:rStyle w:val="apple-converted-space"/>
          <w:color w:val="000000"/>
          <w:sz w:val="27"/>
          <w:szCs w:val="27"/>
        </w:rPr>
        <w:t> </w:t>
      </w:r>
      <w:r>
        <w:rPr>
          <w:color w:val="000000"/>
          <w:sz w:val="27"/>
          <w:szCs w:val="27"/>
        </w:rPr>
        <w:br/>
      </w:r>
      <w:r>
        <w:rPr>
          <w:rStyle w:val="apple-style-span"/>
          <w:color w:val="000000"/>
          <w:sz w:val="27"/>
          <w:szCs w:val="27"/>
        </w:rPr>
        <w:t>Sloveno, storia, geografia, . nella scuola secondaria di I grado con lingua di insegnamento slovena</w:t>
      </w:r>
      <w:r>
        <w:rPr>
          <w:color w:val="000000"/>
          <w:sz w:val="27"/>
          <w:szCs w:val="27"/>
        </w:rPr>
        <w:br/>
      </w:r>
      <w:r>
        <w:rPr>
          <w:color w:val="000000"/>
          <w:sz w:val="27"/>
          <w:szCs w:val="27"/>
        </w:rPr>
        <w:br/>
      </w:r>
      <w:r>
        <w:rPr>
          <w:color w:val="000000"/>
          <w:sz w:val="27"/>
          <w:szCs w:val="27"/>
        </w:rPr>
        <w:br/>
      </w:r>
      <w:r>
        <w:rPr>
          <w:rStyle w:val="apple-style-span"/>
          <w:color w:val="000000"/>
          <w:sz w:val="27"/>
          <w:szCs w:val="27"/>
        </w:rPr>
        <w:t>AS - 66</w:t>
      </w:r>
      <w:r>
        <w:rPr>
          <w:rStyle w:val="apple-converted-space"/>
          <w:color w:val="000000"/>
          <w:sz w:val="27"/>
          <w:szCs w:val="27"/>
        </w:rPr>
        <w:t> </w:t>
      </w:r>
      <w:r>
        <w:rPr>
          <w:color w:val="000000"/>
          <w:sz w:val="27"/>
          <w:szCs w:val="27"/>
        </w:rPr>
        <w:br/>
      </w:r>
      <w:r>
        <w:rPr>
          <w:rStyle w:val="apple-style-span"/>
          <w:color w:val="000000"/>
          <w:sz w:val="27"/>
          <w:szCs w:val="27"/>
        </w:rPr>
        <w:lastRenderedPageBreak/>
        <w:t>Trattamento testi e dati, calcolo, contabilità elettronica ed applicazioni; Dattilografia e stenografia con lingua di insegnamento slovena.</w:t>
      </w:r>
    </w:p>
    <w:sectPr w:rsidR="007947F6" w:rsidSect="007947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21E7B"/>
    <w:rsid w:val="007947F6"/>
    <w:rsid w:val="00A21E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7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21E7B"/>
  </w:style>
  <w:style w:type="character" w:customStyle="1" w:styleId="apple-converted-space">
    <w:name w:val="apple-converted-space"/>
    <w:basedOn w:val="Carpredefinitoparagrafo"/>
    <w:rsid w:val="00A21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3429</Words>
  <Characters>19550</Characters>
  <Application>Microsoft Office Word</Application>
  <DocSecurity>0</DocSecurity>
  <Lines>162</Lines>
  <Paragraphs>45</Paragraphs>
  <ScaleCrop>false</ScaleCrop>
  <Company>Acer</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2009-10-10T21:16:00Z</dcterms:created>
  <dcterms:modified xsi:type="dcterms:W3CDTF">2009-10-10T21:17:00Z</dcterms:modified>
</cp:coreProperties>
</file>